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B1E1" w14:textId="77777777" w:rsidR="00DA3889" w:rsidRPr="00DA3889" w:rsidRDefault="003A38AD" w:rsidP="004D110E">
      <w:pPr>
        <w:pStyle w:val="Brdtekst"/>
        <w:spacing w:before="80" w:line="259" w:lineRule="auto"/>
        <w:jc w:val="center"/>
        <w:rPr>
          <w:rFonts w:ascii="Calibri" w:hAnsi="Calibri" w:cs="Calibri"/>
          <w:sz w:val="36"/>
          <w:szCs w:val="36"/>
        </w:rPr>
      </w:pPr>
      <w:r w:rsidRPr="00DA3889">
        <w:rPr>
          <w:rFonts w:ascii="Calibri" w:hAnsi="Calibri" w:cs="Calibri"/>
          <w:sz w:val="36"/>
          <w:szCs w:val="36"/>
        </w:rPr>
        <w:t>Angreskjema</w:t>
      </w:r>
    </w:p>
    <w:p w14:paraId="1B09EBFE" w14:textId="77777777" w:rsidR="003A38AD" w:rsidRPr="00283E8F" w:rsidRDefault="003A38AD" w:rsidP="004D110E">
      <w:pPr>
        <w:pStyle w:val="Brdtekst"/>
        <w:spacing w:before="80" w:line="259" w:lineRule="auto"/>
        <w:jc w:val="center"/>
        <w:rPr>
          <w:rFonts w:ascii="Calibri" w:hAnsi="Calibri" w:cs="Calibri"/>
          <w:sz w:val="16"/>
          <w:szCs w:val="16"/>
        </w:rPr>
      </w:pPr>
      <w:r w:rsidRPr="00283E8F">
        <w:rPr>
          <w:rFonts w:ascii="Calibri" w:hAnsi="Calibri" w:cs="Calibri"/>
          <w:sz w:val="16"/>
          <w:szCs w:val="16"/>
        </w:rPr>
        <w:t xml:space="preserve">til bruk ved fjernsalg og salg utenom faste forretningslokaler </w:t>
      </w:r>
      <w:r w:rsidR="004C5C62" w:rsidRPr="00283E8F">
        <w:rPr>
          <w:rFonts w:ascii="Calibri" w:hAnsi="Calibri" w:cs="Calibri"/>
          <w:sz w:val="16"/>
          <w:szCs w:val="16"/>
        </w:rPr>
        <w:t xml:space="preserve">av finansielle tjenester </w:t>
      </w:r>
      <w:r w:rsidRPr="00283E8F">
        <w:rPr>
          <w:rFonts w:ascii="Calibri" w:hAnsi="Calibri" w:cs="Calibri"/>
          <w:sz w:val="16"/>
          <w:szCs w:val="16"/>
        </w:rPr>
        <w:t>(bokmål) side 1 av 2.</w:t>
      </w:r>
    </w:p>
    <w:p w14:paraId="66AF2E49" w14:textId="77777777" w:rsidR="003A38AD" w:rsidRPr="00283E8F" w:rsidRDefault="003A38AD" w:rsidP="004D110E">
      <w:pPr>
        <w:pStyle w:val="Brdtekst"/>
        <w:spacing w:line="259" w:lineRule="auto"/>
        <w:jc w:val="center"/>
        <w:rPr>
          <w:rFonts w:ascii="Calibri" w:hAnsi="Calibri" w:cs="Calibri"/>
          <w:sz w:val="16"/>
          <w:szCs w:val="16"/>
        </w:rPr>
      </w:pPr>
      <w:r w:rsidRPr="00283E8F">
        <w:rPr>
          <w:rFonts w:ascii="Calibri" w:hAnsi="Calibri" w:cs="Calibri"/>
          <w:sz w:val="16"/>
          <w:szCs w:val="16"/>
        </w:rPr>
        <w:t>Dette skjemaet er ob</w:t>
      </w:r>
      <w:r w:rsidR="004C5C62" w:rsidRPr="00283E8F">
        <w:rPr>
          <w:rFonts w:ascii="Calibri" w:hAnsi="Calibri" w:cs="Calibri"/>
          <w:sz w:val="16"/>
          <w:szCs w:val="16"/>
        </w:rPr>
        <w:t>ligatorisk ifølge forskrift om opplysningsplikt og angrerett</w:t>
      </w:r>
      <w:r w:rsidRPr="00283E8F">
        <w:rPr>
          <w:rFonts w:ascii="Calibri" w:hAnsi="Calibri" w:cs="Calibri"/>
          <w:sz w:val="16"/>
          <w:szCs w:val="16"/>
        </w:rPr>
        <w:t xml:space="preserve"> av</w:t>
      </w:r>
      <w:r w:rsidR="004C5C62" w:rsidRPr="00283E8F">
        <w:rPr>
          <w:rFonts w:ascii="Calibri" w:hAnsi="Calibri" w:cs="Calibri"/>
          <w:sz w:val="16"/>
          <w:szCs w:val="16"/>
        </w:rPr>
        <w:t xml:space="preserve"> 20. juni</w:t>
      </w:r>
      <w:r w:rsidRPr="00283E8F">
        <w:rPr>
          <w:rFonts w:ascii="Calibri" w:hAnsi="Calibri" w:cs="Calibri"/>
          <w:sz w:val="16"/>
          <w:szCs w:val="16"/>
        </w:rPr>
        <w:t xml:space="preserve"> 20</w:t>
      </w:r>
      <w:r w:rsidR="004C5C62" w:rsidRPr="00283E8F">
        <w:rPr>
          <w:rFonts w:ascii="Calibri" w:hAnsi="Calibri" w:cs="Calibri"/>
          <w:sz w:val="16"/>
          <w:szCs w:val="16"/>
        </w:rPr>
        <w:t>14</w:t>
      </w:r>
      <w:r w:rsidRPr="00283E8F">
        <w:rPr>
          <w:rFonts w:ascii="Calibri" w:hAnsi="Calibri" w:cs="Calibri"/>
          <w:sz w:val="16"/>
          <w:szCs w:val="16"/>
        </w:rPr>
        <w:t xml:space="preserve"> fastsatt av Barne-, likestillings- og inkluderingsdepartementet</w:t>
      </w:r>
      <w:r w:rsidR="00600F5A">
        <w:rPr>
          <w:rFonts w:ascii="Calibri" w:hAnsi="Calibri" w:cs="Calibri"/>
          <w:sz w:val="16"/>
          <w:szCs w:val="16"/>
        </w:rPr>
        <w:br/>
      </w:r>
      <w:r w:rsidRPr="00283E8F">
        <w:rPr>
          <w:rFonts w:ascii="Calibri" w:hAnsi="Calibri" w:cs="Calibri"/>
          <w:sz w:val="16"/>
          <w:szCs w:val="16"/>
        </w:rPr>
        <w:t xml:space="preserve">med hjemmel i lov om opplysningsplikt og angrerett mv. ved fjernsalg og salg </w:t>
      </w:r>
      <w:r w:rsidR="003305D0" w:rsidRPr="00283E8F">
        <w:rPr>
          <w:rFonts w:ascii="Calibri" w:hAnsi="Calibri" w:cs="Calibri"/>
          <w:sz w:val="16"/>
          <w:szCs w:val="16"/>
        </w:rPr>
        <w:t>utenom faste forretningslokaler (angrerettloven) § 33</w:t>
      </w:r>
      <w:r w:rsidRPr="00283E8F">
        <w:rPr>
          <w:rFonts w:ascii="Calibri" w:hAnsi="Calibri" w:cs="Calibri"/>
          <w:sz w:val="16"/>
          <w:szCs w:val="16"/>
        </w:rPr>
        <w:t>.</w:t>
      </w:r>
    </w:p>
    <w:p w14:paraId="698F9D81" w14:textId="77777777" w:rsidR="003A38AD" w:rsidRPr="00283E8F" w:rsidRDefault="003A38AD">
      <w:pPr>
        <w:rPr>
          <w:rFonts w:ascii="Calibri" w:hAnsi="Calibri" w:cs="Calibri"/>
          <w:sz w:val="10"/>
          <w:szCs w:val="10"/>
          <w:u w:val="single"/>
        </w:rPr>
      </w:pPr>
    </w:p>
    <w:p w14:paraId="459A48C9" w14:textId="77777777" w:rsidR="003A38AD" w:rsidRPr="00283E8F" w:rsidRDefault="003A38AD" w:rsidP="00487F5C">
      <w:pPr>
        <w:pStyle w:val="Brdtekst"/>
        <w:spacing w:before="100"/>
        <w:jc w:val="center"/>
        <w:rPr>
          <w:rFonts w:ascii="Calibri" w:hAnsi="Calibri" w:cs="Calibri"/>
          <w:b/>
          <w:sz w:val="22"/>
          <w:szCs w:val="22"/>
        </w:rPr>
      </w:pPr>
      <w:r w:rsidRPr="00283E8F">
        <w:rPr>
          <w:rFonts w:ascii="Calibri" w:hAnsi="Calibri" w:cs="Calibri"/>
          <w:b/>
          <w:sz w:val="22"/>
          <w:szCs w:val="22"/>
        </w:rPr>
        <w:t>DU HAR 14 DAGERS (EV</w:t>
      </w:r>
      <w:r w:rsidR="008C0C15" w:rsidRPr="00283E8F">
        <w:rPr>
          <w:rFonts w:ascii="Calibri" w:hAnsi="Calibri" w:cs="Calibri"/>
          <w:b/>
          <w:sz w:val="22"/>
          <w:szCs w:val="22"/>
        </w:rPr>
        <w:t>.</w:t>
      </w:r>
      <w:r w:rsidRPr="00283E8F">
        <w:rPr>
          <w:rFonts w:ascii="Calibri" w:hAnsi="Calibri" w:cs="Calibri"/>
          <w:b/>
          <w:sz w:val="22"/>
          <w:szCs w:val="22"/>
        </w:rPr>
        <w:t xml:space="preserve"> 30 DAGERS) UBETINGET ANGRERETT</w:t>
      </w:r>
    </w:p>
    <w:p w14:paraId="4AE72893" w14:textId="77777777" w:rsidR="003A38AD" w:rsidRPr="00283E8F" w:rsidRDefault="003A38AD" w:rsidP="00487F5C">
      <w:pPr>
        <w:spacing w:before="100" w:line="300" w:lineRule="exact"/>
        <w:rPr>
          <w:rFonts w:ascii="Calibri" w:hAnsi="Calibri" w:cs="Calibri"/>
          <w:sz w:val="22"/>
          <w:szCs w:val="22"/>
        </w:rPr>
      </w:pPr>
      <w:r w:rsidRPr="00283E8F">
        <w:rPr>
          <w:rFonts w:ascii="Calibri" w:hAnsi="Calibri" w:cs="Calibri"/>
          <w:sz w:val="22"/>
          <w:szCs w:val="22"/>
        </w:rPr>
        <w:t xml:space="preserve">Etter angrerettloven kan du som hovedregel gå fra avtaler som du har inngått med </w:t>
      </w:r>
      <w:r w:rsidR="00A9179B" w:rsidRPr="00283E8F">
        <w:rPr>
          <w:rFonts w:ascii="Calibri" w:hAnsi="Calibri" w:cs="Calibri"/>
          <w:sz w:val="22"/>
          <w:szCs w:val="22"/>
        </w:rPr>
        <w:t>den næringsdrivende</w:t>
      </w:r>
      <w:r w:rsidRPr="00283E8F">
        <w:rPr>
          <w:rFonts w:ascii="Calibri" w:hAnsi="Calibri" w:cs="Calibri"/>
          <w:sz w:val="22"/>
          <w:szCs w:val="22"/>
        </w:rPr>
        <w:t xml:space="preserve"> uten at dere har møttes fysisk (</w:t>
      </w:r>
      <w:r w:rsidRPr="00283E8F">
        <w:rPr>
          <w:rFonts w:ascii="Calibri" w:hAnsi="Calibri" w:cs="Calibri"/>
          <w:b/>
          <w:sz w:val="22"/>
          <w:szCs w:val="22"/>
        </w:rPr>
        <w:t>fjernsalg</w:t>
      </w:r>
      <w:r w:rsidRPr="00283E8F">
        <w:rPr>
          <w:rFonts w:ascii="Calibri" w:hAnsi="Calibri" w:cs="Calibri"/>
          <w:sz w:val="22"/>
          <w:szCs w:val="22"/>
        </w:rPr>
        <w:t xml:space="preserve">), for eksempel e-post, telefon, vanlig post, og avtaler som du har inngått med </w:t>
      </w:r>
      <w:r w:rsidR="00812EAF" w:rsidRPr="00283E8F">
        <w:rPr>
          <w:rFonts w:ascii="Calibri" w:hAnsi="Calibri" w:cs="Calibri"/>
          <w:sz w:val="22"/>
          <w:szCs w:val="22"/>
        </w:rPr>
        <w:t>den næringsdrivende</w:t>
      </w:r>
      <w:r w:rsidRPr="00283E8F">
        <w:rPr>
          <w:rFonts w:ascii="Calibri" w:hAnsi="Calibri" w:cs="Calibri"/>
          <w:sz w:val="22"/>
          <w:szCs w:val="22"/>
        </w:rPr>
        <w:t xml:space="preserve"> ved dørsalg, messesalg, gatesalg mv. (</w:t>
      </w:r>
      <w:r w:rsidRPr="00283E8F">
        <w:rPr>
          <w:rFonts w:ascii="Calibri" w:hAnsi="Calibri" w:cs="Calibri"/>
          <w:b/>
          <w:sz w:val="22"/>
          <w:szCs w:val="22"/>
        </w:rPr>
        <w:t>uten</w:t>
      </w:r>
      <w:r w:rsidR="00AA7E5C" w:rsidRPr="00283E8F">
        <w:rPr>
          <w:rFonts w:ascii="Calibri" w:hAnsi="Calibri" w:cs="Calibri"/>
          <w:b/>
          <w:sz w:val="22"/>
          <w:szCs w:val="22"/>
        </w:rPr>
        <w:t>om faste forretningslokaler</w:t>
      </w:r>
      <w:r w:rsidRPr="00283E8F">
        <w:rPr>
          <w:rFonts w:ascii="Calibri" w:hAnsi="Calibri" w:cs="Calibri"/>
          <w:sz w:val="22"/>
          <w:szCs w:val="22"/>
        </w:rPr>
        <w:t xml:space="preserve">). </w:t>
      </w:r>
      <w:r w:rsidRPr="00283E8F">
        <w:rPr>
          <w:rFonts w:ascii="Calibri" w:hAnsi="Calibri" w:cs="Calibri"/>
          <w:b/>
          <w:sz w:val="22"/>
          <w:szCs w:val="22"/>
        </w:rPr>
        <w:t xml:space="preserve">Du kan bruke angreretten innen 14 dager fra avtalen er inngått </w:t>
      </w:r>
      <w:r w:rsidRPr="00283E8F">
        <w:rPr>
          <w:rFonts w:ascii="Calibri" w:hAnsi="Calibri" w:cs="Calibri"/>
          <w:b/>
          <w:i/>
          <w:sz w:val="22"/>
          <w:szCs w:val="22"/>
        </w:rPr>
        <w:t>og</w:t>
      </w:r>
      <w:r w:rsidRPr="00283E8F">
        <w:rPr>
          <w:rFonts w:ascii="Calibri" w:hAnsi="Calibri" w:cs="Calibri"/>
          <w:b/>
          <w:sz w:val="22"/>
          <w:szCs w:val="22"/>
        </w:rPr>
        <w:t xml:space="preserve"> du har mottatt alle opplysninger som angrerettloven krever og på den måten som loven krever.</w:t>
      </w:r>
      <w:r w:rsidRPr="00283E8F">
        <w:rPr>
          <w:rFonts w:ascii="Calibri" w:hAnsi="Calibri" w:cs="Calibri"/>
          <w:sz w:val="22"/>
          <w:szCs w:val="22"/>
        </w:rPr>
        <w:t xml:space="preserve"> Ved fjernsalg av livsforsikring og individuell pensjonsordning (IPS) er fristen 30 dager. Salg </w:t>
      </w:r>
      <w:r w:rsidR="00493107" w:rsidRPr="00283E8F">
        <w:rPr>
          <w:rFonts w:ascii="Calibri" w:hAnsi="Calibri" w:cs="Calibri"/>
          <w:sz w:val="22"/>
          <w:szCs w:val="22"/>
        </w:rPr>
        <w:t>utenom faste forretningslokaler</w:t>
      </w:r>
      <w:r w:rsidRPr="00283E8F">
        <w:rPr>
          <w:rFonts w:ascii="Calibri" w:hAnsi="Calibri" w:cs="Calibri"/>
          <w:sz w:val="22"/>
          <w:szCs w:val="22"/>
        </w:rPr>
        <w:t xml:space="preserve"> av livsforsikring og IPS følger hovedregelen om 14 dagers angrerett. Du trenger ikke oppgi noen grunn for at du bruker angreretten.</w:t>
      </w:r>
    </w:p>
    <w:p w14:paraId="210C7C46" w14:textId="77777777" w:rsidR="003A38AD" w:rsidRPr="00283E8F" w:rsidRDefault="003A38AD" w:rsidP="00E918D5">
      <w:pPr>
        <w:pStyle w:val="Brdtekst"/>
        <w:spacing w:before="240" w:after="240" w:line="300" w:lineRule="exact"/>
        <w:rPr>
          <w:rFonts w:ascii="Calibri" w:hAnsi="Calibri" w:cs="Calibri"/>
          <w:sz w:val="22"/>
          <w:szCs w:val="22"/>
        </w:rPr>
      </w:pPr>
      <w:r w:rsidRPr="00283E8F">
        <w:rPr>
          <w:rFonts w:ascii="Calibri" w:hAnsi="Calibri" w:cs="Calibri"/>
          <w:b/>
          <w:i/>
          <w:sz w:val="22"/>
          <w:szCs w:val="22"/>
        </w:rPr>
        <w:t xml:space="preserve">Du må gi </w:t>
      </w:r>
      <w:r w:rsidR="00A9179B" w:rsidRPr="00283E8F">
        <w:rPr>
          <w:rFonts w:ascii="Calibri" w:hAnsi="Calibri" w:cs="Calibri"/>
          <w:b/>
          <w:i/>
          <w:sz w:val="22"/>
          <w:szCs w:val="22"/>
        </w:rPr>
        <w:t>den næringsdrivende</w:t>
      </w:r>
      <w:r w:rsidRPr="00283E8F">
        <w:rPr>
          <w:rFonts w:ascii="Calibri" w:hAnsi="Calibri" w:cs="Calibri"/>
          <w:b/>
          <w:i/>
          <w:sz w:val="22"/>
          <w:szCs w:val="22"/>
        </w:rPr>
        <w:t xml:space="preserve"> melding om bruk av angreretten innen fristen</w:t>
      </w:r>
      <w:r w:rsidRPr="00283E8F">
        <w:rPr>
          <w:rFonts w:ascii="Calibri" w:hAnsi="Calibri" w:cs="Calibri"/>
          <w:sz w:val="22"/>
          <w:szCs w:val="22"/>
        </w:rPr>
        <w:t>. Det kan du gjøre på hvilken som helst måte. Det anbefales at du bruker dette skjemaet. Du har overholdt fristen dersom du har sendt meldingen innen fristens utløp (for eksempel postlagt angreskjemaet, sendt den per fax, e-post, via nettbank o</w:t>
      </w:r>
      <w:r w:rsidR="00027D80" w:rsidRPr="00283E8F">
        <w:rPr>
          <w:rFonts w:ascii="Calibri" w:hAnsi="Calibri" w:cs="Calibri"/>
          <w:sz w:val="22"/>
          <w:szCs w:val="22"/>
        </w:rPr>
        <w:t>.</w:t>
      </w:r>
      <w:r w:rsidRPr="00283E8F">
        <w:rPr>
          <w:rFonts w:ascii="Calibri" w:hAnsi="Calibri" w:cs="Calibri"/>
          <w:sz w:val="22"/>
          <w:szCs w:val="22"/>
        </w:rPr>
        <w:t>l</w:t>
      </w:r>
      <w:r w:rsidR="00027D80" w:rsidRPr="00283E8F">
        <w:rPr>
          <w:rFonts w:ascii="Calibri" w:hAnsi="Calibri" w:cs="Calibri"/>
          <w:sz w:val="22"/>
          <w:szCs w:val="22"/>
        </w:rPr>
        <w:t>.</w:t>
      </w:r>
      <w:r w:rsidRPr="00283E8F">
        <w:rPr>
          <w:rFonts w:ascii="Calibri" w:hAnsi="Calibri" w:cs="Calibri"/>
          <w:sz w:val="22"/>
          <w:szCs w:val="22"/>
        </w:rPr>
        <w:t>). Du bør sørge for at du kan dokumentere dette.</w:t>
      </w:r>
    </w:p>
    <w:tbl>
      <w:tblPr>
        <w:tblStyle w:val="Tabellrutenett"/>
        <w:tblW w:w="10778" w:type="dxa"/>
        <w:tblInd w:w="-5"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573"/>
        <w:gridCol w:w="1816"/>
        <w:gridCol w:w="1758"/>
        <w:gridCol w:w="3631"/>
      </w:tblGrid>
      <w:tr w:rsidR="00CE08E4" w:rsidRPr="00283E8F" w14:paraId="176504C9" w14:textId="77777777" w:rsidTr="001A6734">
        <w:trPr>
          <w:trHeight w:hRule="exact" w:val="340"/>
        </w:trPr>
        <w:tc>
          <w:tcPr>
            <w:tcW w:w="10778" w:type="dxa"/>
            <w:gridSpan w:val="4"/>
            <w:tcBorders>
              <w:top w:val="single" w:sz="4" w:space="0" w:color="auto"/>
              <w:bottom w:val="single" w:sz="4" w:space="0" w:color="auto"/>
            </w:tcBorders>
            <w:shd w:val="pct5" w:color="auto" w:fill="auto"/>
            <w:vAlign w:val="center"/>
          </w:tcPr>
          <w:p w14:paraId="77086058" w14:textId="77777777" w:rsidR="00CE08E4" w:rsidRPr="00283E8F" w:rsidRDefault="00CE08E4" w:rsidP="00CE08E4">
            <w:pPr>
              <w:pStyle w:val="Brdtekst"/>
              <w:rPr>
                <w:rFonts w:ascii="Calibri" w:hAnsi="Calibri" w:cs="Calibri"/>
                <w:sz w:val="22"/>
                <w:szCs w:val="22"/>
              </w:rPr>
            </w:pPr>
            <w:r w:rsidRPr="00283E8F">
              <w:rPr>
                <w:rFonts w:ascii="Calibri" w:hAnsi="Calibri" w:cs="Calibri"/>
                <w:b/>
                <w:sz w:val="22"/>
                <w:szCs w:val="22"/>
              </w:rPr>
              <w:t>Fylles ut av den næringsdrivende:</w:t>
            </w:r>
          </w:p>
        </w:tc>
      </w:tr>
      <w:tr w:rsidR="00FB1B76" w:rsidRPr="00283E8F" w14:paraId="1D03B788" w14:textId="77777777" w:rsidTr="001A6734">
        <w:trPr>
          <w:trHeight w:hRule="exact" w:val="227"/>
        </w:trPr>
        <w:tc>
          <w:tcPr>
            <w:tcW w:w="7147" w:type="dxa"/>
            <w:gridSpan w:val="3"/>
            <w:tcBorders>
              <w:top w:val="single" w:sz="4" w:space="0" w:color="auto"/>
              <w:right w:val="single" w:sz="4" w:space="0" w:color="auto"/>
            </w:tcBorders>
            <w:vAlign w:val="center"/>
          </w:tcPr>
          <w:p w14:paraId="19754D64" w14:textId="77777777" w:rsidR="00FB1B76" w:rsidRPr="00283E8F" w:rsidRDefault="00CE08E4" w:rsidP="00CE08E4">
            <w:pPr>
              <w:pStyle w:val="Brdtekst"/>
              <w:rPr>
                <w:rFonts w:ascii="Calibri" w:hAnsi="Calibri" w:cs="Calibri"/>
                <w:sz w:val="16"/>
                <w:szCs w:val="16"/>
              </w:rPr>
            </w:pPr>
            <w:r w:rsidRPr="00283E8F">
              <w:rPr>
                <w:rFonts w:ascii="Calibri" w:hAnsi="Calibri" w:cs="Calibri"/>
                <w:sz w:val="16"/>
                <w:szCs w:val="16"/>
              </w:rPr>
              <w:t>Næringsdrivendes navn</w:t>
            </w:r>
          </w:p>
        </w:tc>
        <w:tc>
          <w:tcPr>
            <w:tcW w:w="3631" w:type="dxa"/>
            <w:tcBorders>
              <w:top w:val="single" w:sz="4" w:space="0" w:color="auto"/>
              <w:left w:val="single" w:sz="4" w:space="0" w:color="auto"/>
              <w:bottom w:val="nil"/>
            </w:tcBorders>
            <w:vAlign w:val="center"/>
          </w:tcPr>
          <w:p w14:paraId="4426BBE9" w14:textId="77777777" w:rsidR="00FB1B76" w:rsidRPr="00283E8F" w:rsidRDefault="00CE08E4" w:rsidP="00CE08E4">
            <w:pPr>
              <w:pStyle w:val="Brdtekst"/>
              <w:rPr>
                <w:rFonts w:ascii="Calibri" w:hAnsi="Calibri" w:cs="Calibri"/>
                <w:sz w:val="16"/>
                <w:szCs w:val="16"/>
              </w:rPr>
            </w:pPr>
            <w:r w:rsidRPr="00283E8F">
              <w:rPr>
                <w:rFonts w:ascii="Calibri" w:hAnsi="Calibri" w:cs="Calibri"/>
                <w:sz w:val="16"/>
                <w:szCs w:val="16"/>
              </w:rPr>
              <w:t>Organisasjonsnummer</w:t>
            </w:r>
          </w:p>
        </w:tc>
      </w:tr>
      <w:tr w:rsidR="00FB1B76" w:rsidRPr="00283E8F" w14:paraId="3CC587F9" w14:textId="77777777" w:rsidTr="001A6734">
        <w:trPr>
          <w:trHeight w:hRule="exact" w:val="306"/>
        </w:trPr>
        <w:tc>
          <w:tcPr>
            <w:tcW w:w="7147" w:type="dxa"/>
            <w:gridSpan w:val="3"/>
            <w:tcBorders>
              <w:bottom w:val="single" w:sz="4" w:space="0" w:color="auto"/>
              <w:right w:val="single" w:sz="4" w:space="0" w:color="auto"/>
            </w:tcBorders>
            <w:vAlign w:val="center"/>
          </w:tcPr>
          <w:p w14:paraId="32A4A6BC" w14:textId="77777777" w:rsidR="00FB1B76" w:rsidRPr="00283E8F" w:rsidRDefault="00CE08E4" w:rsidP="00CE08E4">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bookmarkStart w:id="0" w:name="Tekst20"/>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bookmarkEnd w:id="0"/>
          </w:p>
        </w:tc>
        <w:tc>
          <w:tcPr>
            <w:tcW w:w="3631" w:type="dxa"/>
            <w:tcBorders>
              <w:top w:val="nil"/>
              <w:left w:val="single" w:sz="4" w:space="0" w:color="auto"/>
              <w:bottom w:val="single" w:sz="4" w:space="0" w:color="auto"/>
            </w:tcBorders>
            <w:vAlign w:val="center"/>
          </w:tcPr>
          <w:p w14:paraId="719D5B54" w14:textId="77777777" w:rsidR="00FB1B76" w:rsidRPr="00283E8F" w:rsidRDefault="00CE08E4" w:rsidP="00CE08E4">
            <w:pPr>
              <w:pStyle w:val="Brdtekst"/>
              <w:rPr>
                <w:rFonts w:ascii="Calibri" w:hAnsi="Calibri" w:cs="Calibri"/>
                <w:sz w:val="20"/>
              </w:rPr>
            </w:pPr>
            <w:r w:rsidRPr="00283E8F">
              <w:rPr>
                <w:rFonts w:ascii="Calibri" w:hAnsi="Calibri" w:cs="Calibri"/>
                <w:sz w:val="20"/>
              </w:rPr>
              <w:fldChar w:fldCharType="begin">
                <w:ffData>
                  <w:name w:val="Tekst21"/>
                  <w:enabled/>
                  <w:calcOnExit w:val="0"/>
                  <w:textInput/>
                </w:ffData>
              </w:fldChar>
            </w:r>
            <w:bookmarkStart w:id="1" w:name="Tekst21"/>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bookmarkEnd w:id="1"/>
          </w:p>
        </w:tc>
      </w:tr>
      <w:tr w:rsidR="00CE08E4" w:rsidRPr="00283E8F" w14:paraId="655DAB7A" w14:textId="77777777" w:rsidTr="001A6734">
        <w:trPr>
          <w:trHeight w:hRule="exact" w:val="227"/>
        </w:trPr>
        <w:tc>
          <w:tcPr>
            <w:tcW w:w="7147" w:type="dxa"/>
            <w:gridSpan w:val="3"/>
            <w:tcBorders>
              <w:top w:val="single" w:sz="4" w:space="0" w:color="auto"/>
              <w:right w:val="single" w:sz="4" w:space="0" w:color="auto"/>
            </w:tcBorders>
            <w:vAlign w:val="center"/>
          </w:tcPr>
          <w:p w14:paraId="00FE2903" w14:textId="77777777" w:rsidR="00CE08E4" w:rsidRPr="00283E8F" w:rsidRDefault="00CE08E4" w:rsidP="00466CE9">
            <w:pPr>
              <w:pStyle w:val="Brdtekst"/>
              <w:rPr>
                <w:rFonts w:ascii="Calibri" w:hAnsi="Calibri" w:cs="Calibri"/>
                <w:sz w:val="16"/>
                <w:szCs w:val="16"/>
              </w:rPr>
            </w:pPr>
            <w:r w:rsidRPr="00283E8F">
              <w:rPr>
                <w:rFonts w:ascii="Calibri" w:hAnsi="Calibri" w:cs="Calibri"/>
                <w:sz w:val="16"/>
                <w:szCs w:val="16"/>
              </w:rPr>
              <w:t>Adresse</w:t>
            </w:r>
          </w:p>
        </w:tc>
        <w:tc>
          <w:tcPr>
            <w:tcW w:w="3631" w:type="dxa"/>
            <w:tcBorders>
              <w:top w:val="single" w:sz="4" w:space="0" w:color="auto"/>
              <w:left w:val="single" w:sz="4" w:space="0" w:color="auto"/>
            </w:tcBorders>
            <w:vAlign w:val="center"/>
          </w:tcPr>
          <w:p w14:paraId="31780B7E" w14:textId="77777777" w:rsidR="00CE08E4" w:rsidRPr="00283E8F" w:rsidRDefault="00CE08E4" w:rsidP="00466CE9">
            <w:pPr>
              <w:pStyle w:val="Brdtekst"/>
              <w:rPr>
                <w:rFonts w:ascii="Calibri" w:hAnsi="Calibri" w:cs="Calibri"/>
                <w:sz w:val="16"/>
                <w:szCs w:val="16"/>
              </w:rPr>
            </w:pPr>
            <w:r w:rsidRPr="00283E8F">
              <w:rPr>
                <w:rFonts w:ascii="Calibri" w:hAnsi="Calibri" w:cs="Calibri"/>
                <w:sz w:val="16"/>
                <w:szCs w:val="16"/>
              </w:rPr>
              <w:t>Telefonnummer</w:t>
            </w:r>
          </w:p>
        </w:tc>
      </w:tr>
      <w:tr w:rsidR="001A6734" w:rsidRPr="00283E8F" w14:paraId="3B334DFD" w14:textId="77777777" w:rsidTr="001A6734">
        <w:trPr>
          <w:trHeight w:hRule="exact" w:val="306"/>
        </w:trPr>
        <w:tc>
          <w:tcPr>
            <w:tcW w:w="7147" w:type="dxa"/>
            <w:gridSpan w:val="3"/>
            <w:tcBorders>
              <w:bottom w:val="single" w:sz="4" w:space="0" w:color="auto"/>
              <w:right w:val="single" w:sz="4" w:space="0" w:color="auto"/>
            </w:tcBorders>
            <w:vAlign w:val="center"/>
          </w:tcPr>
          <w:p w14:paraId="55885055" w14:textId="77777777" w:rsidR="00CE08E4" w:rsidRPr="00283E8F" w:rsidRDefault="00CE08E4"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c>
          <w:tcPr>
            <w:tcW w:w="3631" w:type="dxa"/>
            <w:tcBorders>
              <w:top w:val="nil"/>
              <w:left w:val="single" w:sz="4" w:space="0" w:color="auto"/>
              <w:bottom w:val="single" w:sz="4" w:space="0" w:color="auto"/>
            </w:tcBorders>
            <w:vAlign w:val="center"/>
          </w:tcPr>
          <w:p w14:paraId="697EA957" w14:textId="77777777" w:rsidR="00CE08E4" w:rsidRPr="00283E8F" w:rsidRDefault="00CE08E4" w:rsidP="00466CE9">
            <w:pPr>
              <w:pStyle w:val="Brdtekst"/>
              <w:rPr>
                <w:rFonts w:ascii="Calibri" w:hAnsi="Calibri" w:cs="Calibri"/>
                <w:sz w:val="20"/>
              </w:rPr>
            </w:pPr>
            <w:r w:rsidRPr="00283E8F">
              <w:rPr>
                <w:rFonts w:ascii="Calibri" w:hAnsi="Calibri" w:cs="Calibri"/>
                <w:sz w:val="20"/>
              </w:rPr>
              <w:fldChar w:fldCharType="begin">
                <w:ffData>
                  <w:name w:val="Tekst21"/>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0701BA" w:rsidRPr="00283E8F" w14:paraId="54FD344A"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3A43C584" w14:textId="77777777" w:rsidR="000701BA" w:rsidRPr="00283E8F" w:rsidRDefault="000701BA" w:rsidP="00466CE9">
            <w:pPr>
              <w:pStyle w:val="Brdtekst"/>
              <w:rPr>
                <w:rFonts w:ascii="Calibri" w:hAnsi="Calibri" w:cs="Calibri"/>
                <w:sz w:val="16"/>
                <w:szCs w:val="16"/>
              </w:rPr>
            </w:pPr>
            <w:r w:rsidRPr="00283E8F">
              <w:rPr>
                <w:rFonts w:ascii="Calibri" w:hAnsi="Calibri" w:cs="Calibri"/>
                <w:sz w:val="16"/>
                <w:szCs w:val="16"/>
              </w:rPr>
              <w:t>E-postadresse</w:t>
            </w:r>
          </w:p>
        </w:tc>
      </w:tr>
      <w:tr w:rsidR="000701BA" w:rsidRPr="00283E8F" w14:paraId="79169312"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10CBE4D6" w14:textId="77777777" w:rsidR="000701BA" w:rsidRPr="00283E8F" w:rsidRDefault="000701BA"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1A6734" w:rsidRPr="00283E8F" w14:paraId="36084925" w14:textId="77777777" w:rsidTr="001A6734">
        <w:trPr>
          <w:trHeight w:hRule="exact" w:val="227"/>
        </w:trPr>
        <w:tc>
          <w:tcPr>
            <w:tcW w:w="7147" w:type="dxa"/>
            <w:gridSpan w:val="3"/>
            <w:tcBorders>
              <w:top w:val="single" w:sz="4" w:space="0" w:color="auto"/>
              <w:right w:val="single" w:sz="4" w:space="0" w:color="auto"/>
            </w:tcBorders>
            <w:vAlign w:val="center"/>
          </w:tcPr>
          <w:p w14:paraId="7215159E" w14:textId="77777777" w:rsidR="000701BA" w:rsidRPr="00283E8F" w:rsidRDefault="000701BA" w:rsidP="00466CE9">
            <w:pPr>
              <w:pStyle w:val="Brdtekst"/>
              <w:rPr>
                <w:rFonts w:ascii="Calibri" w:hAnsi="Calibri" w:cs="Calibri"/>
                <w:sz w:val="16"/>
                <w:szCs w:val="16"/>
              </w:rPr>
            </w:pPr>
            <w:r w:rsidRPr="00283E8F">
              <w:rPr>
                <w:rFonts w:ascii="Calibri" w:hAnsi="Calibri" w:cs="Calibri"/>
                <w:sz w:val="16"/>
                <w:szCs w:val="16"/>
              </w:rPr>
              <w:t>Kundens fødselsdato</w:t>
            </w:r>
          </w:p>
        </w:tc>
        <w:tc>
          <w:tcPr>
            <w:tcW w:w="3631" w:type="dxa"/>
            <w:tcBorders>
              <w:top w:val="single" w:sz="4" w:space="0" w:color="auto"/>
              <w:left w:val="single" w:sz="4" w:space="0" w:color="auto"/>
            </w:tcBorders>
            <w:vAlign w:val="center"/>
          </w:tcPr>
          <w:p w14:paraId="2DEB46CF" w14:textId="77777777" w:rsidR="000701BA" w:rsidRPr="00283E8F" w:rsidRDefault="000701BA" w:rsidP="00466CE9">
            <w:pPr>
              <w:pStyle w:val="Brdtekst"/>
              <w:rPr>
                <w:rFonts w:ascii="Calibri" w:hAnsi="Calibri" w:cs="Calibri"/>
                <w:sz w:val="16"/>
                <w:szCs w:val="16"/>
              </w:rPr>
            </w:pPr>
            <w:proofErr w:type="gramStart"/>
            <w:r w:rsidRPr="00283E8F">
              <w:rPr>
                <w:rFonts w:ascii="Calibri" w:hAnsi="Calibri" w:cs="Calibri"/>
                <w:sz w:val="16"/>
                <w:szCs w:val="16"/>
              </w:rPr>
              <w:t>Avtalenr./</w:t>
            </w:r>
            <w:proofErr w:type="gramEnd"/>
            <w:r w:rsidRPr="00283E8F">
              <w:rPr>
                <w:rFonts w:ascii="Calibri" w:hAnsi="Calibri" w:cs="Calibri"/>
                <w:sz w:val="16"/>
                <w:szCs w:val="16"/>
              </w:rPr>
              <w:t>referansenr.</w:t>
            </w:r>
          </w:p>
        </w:tc>
      </w:tr>
      <w:tr w:rsidR="001A6734" w:rsidRPr="00283E8F" w14:paraId="2C444254" w14:textId="77777777" w:rsidTr="001A6734">
        <w:trPr>
          <w:trHeight w:hRule="exact" w:val="306"/>
        </w:trPr>
        <w:tc>
          <w:tcPr>
            <w:tcW w:w="7147" w:type="dxa"/>
            <w:gridSpan w:val="3"/>
            <w:tcBorders>
              <w:bottom w:val="single" w:sz="4" w:space="0" w:color="auto"/>
              <w:right w:val="single" w:sz="4" w:space="0" w:color="auto"/>
            </w:tcBorders>
            <w:vAlign w:val="center"/>
          </w:tcPr>
          <w:p w14:paraId="76EAD107" w14:textId="77777777" w:rsidR="000701BA" w:rsidRPr="00283E8F" w:rsidRDefault="000701BA"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c>
          <w:tcPr>
            <w:tcW w:w="3631" w:type="dxa"/>
            <w:tcBorders>
              <w:top w:val="nil"/>
              <w:left w:val="single" w:sz="4" w:space="0" w:color="auto"/>
              <w:bottom w:val="single" w:sz="4" w:space="0" w:color="auto"/>
            </w:tcBorders>
            <w:vAlign w:val="center"/>
          </w:tcPr>
          <w:p w14:paraId="2961E96A" w14:textId="77777777" w:rsidR="000701BA" w:rsidRPr="00283E8F" w:rsidRDefault="000701BA" w:rsidP="00466CE9">
            <w:pPr>
              <w:pStyle w:val="Brdtekst"/>
              <w:rPr>
                <w:rFonts w:ascii="Calibri" w:hAnsi="Calibri" w:cs="Calibri"/>
                <w:sz w:val="20"/>
              </w:rPr>
            </w:pPr>
            <w:r w:rsidRPr="00283E8F">
              <w:rPr>
                <w:rFonts w:ascii="Calibri" w:hAnsi="Calibri" w:cs="Calibri"/>
                <w:sz w:val="20"/>
              </w:rPr>
              <w:fldChar w:fldCharType="begin">
                <w:ffData>
                  <w:name w:val="Tekst21"/>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0701BA" w:rsidRPr="00283E8F" w14:paraId="1BEB7205"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51B15A8B" w14:textId="77777777" w:rsidR="000701BA" w:rsidRPr="00283E8F" w:rsidRDefault="000701BA" w:rsidP="00466CE9">
            <w:pPr>
              <w:pStyle w:val="Brdtekst"/>
              <w:rPr>
                <w:rFonts w:ascii="Calibri" w:hAnsi="Calibri" w:cs="Calibri"/>
                <w:sz w:val="16"/>
                <w:szCs w:val="16"/>
              </w:rPr>
            </w:pPr>
            <w:r w:rsidRPr="00283E8F">
              <w:rPr>
                <w:rFonts w:ascii="Calibri" w:hAnsi="Calibri" w:cs="Calibri"/>
                <w:sz w:val="16"/>
                <w:szCs w:val="16"/>
              </w:rPr>
              <w:t>Hva slags tjenester</w:t>
            </w:r>
          </w:p>
        </w:tc>
      </w:tr>
      <w:tr w:rsidR="000701BA" w:rsidRPr="00283E8F" w14:paraId="3ED64C98"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3281F665" w14:textId="77777777" w:rsidR="000701BA" w:rsidRPr="00283E8F" w:rsidRDefault="000701BA"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0701BA" w:rsidRPr="00283E8F" w14:paraId="1FBCFA8B" w14:textId="77777777" w:rsidTr="004D5CAD">
        <w:trPr>
          <w:trHeight w:hRule="exact" w:val="227"/>
        </w:trPr>
        <w:tc>
          <w:tcPr>
            <w:tcW w:w="5389" w:type="dxa"/>
            <w:gridSpan w:val="2"/>
            <w:tcBorders>
              <w:top w:val="single" w:sz="4" w:space="0" w:color="auto"/>
              <w:right w:val="single" w:sz="4" w:space="0" w:color="auto"/>
            </w:tcBorders>
            <w:vAlign w:val="center"/>
          </w:tcPr>
          <w:p w14:paraId="3E453D22" w14:textId="77777777" w:rsidR="000701BA" w:rsidRPr="00283E8F" w:rsidRDefault="000701BA" w:rsidP="00466CE9">
            <w:pPr>
              <w:pStyle w:val="Brdtekst"/>
              <w:rPr>
                <w:rFonts w:ascii="Calibri" w:hAnsi="Calibri" w:cs="Calibri"/>
                <w:sz w:val="16"/>
                <w:szCs w:val="16"/>
              </w:rPr>
            </w:pPr>
            <w:r w:rsidRPr="00283E8F">
              <w:rPr>
                <w:rFonts w:ascii="Calibri" w:hAnsi="Calibri" w:cs="Calibri"/>
                <w:sz w:val="16"/>
                <w:szCs w:val="16"/>
              </w:rPr>
              <w:t>Avtalen ble inngått den (dato)</w:t>
            </w:r>
          </w:p>
        </w:tc>
        <w:tc>
          <w:tcPr>
            <w:tcW w:w="5389" w:type="dxa"/>
            <w:gridSpan w:val="2"/>
            <w:tcBorders>
              <w:top w:val="single" w:sz="4" w:space="0" w:color="auto"/>
              <w:left w:val="single" w:sz="4" w:space="0" w:color="auto"/>
            </w:tcBorders>
            <w:vAlign w:val="center"/>
          </w:tcPr>
          <w:p w14:paraId="014719FF" w14:textId="77777777" w:rsidR="000701BA" w:rsidRPr="00283E8F" w:rsidRDefault="000701BA" w:rsidP="00466CE9">
            <w:pPr>
              <w:pStyle w:val="Brdtekst"/>
              <w:rPr>
                <w:rFonts w:ascii="Calibri" w:hAnsi="Calibri" w:cs="Calibri"/>
                <w:sz w:val="16"/>
                <w:szCs w:val="16"/>
              </w:rPr>
            </w:pPr>
            <w:r w:rsidRPr="00283E8F">
              <w:rPr>
                <w:rFonts w:ascii="Calibri" w:hAnsi="Calibri" w:cs="Calibri"/>
                <w:sz w:val="16"/>
                <w:szCs w:val="16"/>
              </w:rPr>
              <w:t>Angreskjemaet ble levert (dato)</w:t>
            </w:r>
          </w:p>
        </w:tc>
      </w:tr>
      <w:tr w:rsidR="000701BA" w:rsidRPr="00283E8F" w14:paraId="759DFEF1" w14:textId="77777777" w:rsidTr="00FD514F">
        <w:trPr>
          <w:trHeight w:hRule="exact" w:val="306"/>
        </w:trPr>
        <w:tc>
          <w:tcPr>
            <w:tcW w:w="5389" w:type="dxa"/>
            <w:gridSpan w:val="2"/>
            <w:tcBorders>
              <w:bottom w:val="nil"/>
              <w:right w:val="single" w:sz="4" w:space="0" w:color="auto"/>
            </w:tcBorders>
            <w:vAlign w:val="center"/>
          </w:tcPr>
          <w:p w14:paraId="2FE47519" w14:textId="77777777" w:rsidR="000701BA" w:rsidRPr="00283E8F" w:rsidRDefault="000701BA"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c>
          <w:tcPr>
            <w:tcW w:w="5389" w:type="dxa"/>
            <w:gridSpan w:val="2"/>
            <w:tcBorders>
              <w:top w:val="nil"/>
              <w:left w:val="single" w:sz="4" w:space="0" w:color="auto"/>
              <w:bottom w:val="nil"/>
            </w:tcBorders>
            <w:vAlign w:val="center"/>
          </w:tcPr>
          <w:p w14:paraId="6A6D13D0" w14:textId="77777777" w:rsidR="000701BA" w:rsidRPr="00283E8F" w:rsidRDefault="000701BA" w:rsidP="00466CE9">
            <w:pPr>
              <w:pStyle w:val="Brdtekst"/>
              <w:rPr>
                <w:rFonts w:ascii="Calibri" w:hAnsi="Calibri" w:cs="Calibri"/>
                <w:sz w:val="20"/>
              </w:rPr>
            </w:pPr>
            <w:r w:rsidRPr="00283E8F">
              <w:rPr>
                <w:rFonts w:ascii="Calibri" w:hAnsi="Calibri" w:cs="Calibri"/>
                <w:sz w:val="20"/>
              </w:rPr>
              <w:fldChar w:fldCharType="begin">
                <w:ffData>
                  <w:name w:val="Tekst21"/>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224709" w:rsidRPr="00283E8F" w14:paraId="4749049F" w14:textId="77777777" w:rsidTr="004D5CAD">
        <w:trPr>
          <w:trHeight w:hRule="exact" w:val="340"/>
        </w:trPr>
        <w:tc>
          <w:tcPr>
            <w:tcW w:w="10778" w:type="dxa"/>
            <w:gridSpan w:val="4"/>
            <w:tcBorders>
              <w:top w:val="single" w:sz="4" w:space="0" w:color="auto"/>
              <w:bottom w:val="single" w:sz="4" w:space="0" w:color="auto"/>
            </w:tcBorders>
            <w:shd w:val="pct5" w:color="auto" w:fill="auto"/>
            <w:vAlign w:val="center"/>
          </w:tcPr>
          <w:p w14:paraId="494A6D1E" w14:textId="77777777" w:rsidR="00224709" w:rsidRPr="00283E8F" w:rsidRDefault="00224709" w:rsidP="00466CE9">
            <w:pPr>
              <w:pStyle w:val="Brdtekst"/>
              <w:rPr>
                <w:rFonts w:ascii="Calibri" w:hAnsi="Calibri" w:cs="Calibri"/>
                <w:sz w:val="22"/>
                <w:szCs w:val="22"/>
              </w:rPr>
            </w:pPr>
            <w:r w:rsidRPr="00283E8F">
              <w:rPr>
                <w:rFonts w:ascii="Calibri" w:hAnsi="Calibri" w:cs="Calibri"/>
                <w:b/>
                <w:sz w:val="22"/>
                <w:szCs w:val="22"/>
              </w:rPr>
              <w:t xml:space="preserve">Fylles ut av </w:t>
            </w:r>
            <w:r w:rsidR="00191CF6" w:rsidRPr="00283E8F">
              <w:rPr>
                <w:rFonts w:ascii="Calibri" w:hAnsi="Calibri" w:cs="Calibri"/>
                <w:b/>
                <w:sz w:val="22"/>
                <w:szCs w:val="22"/>
              </w:rPr>
              <w:t>forbrukeren og sendes til den næringsdrivende. Jeg benytter meg av angreretten.</w:t>
            </w:r>
          </w:p>
        </w:tc>
      </w:tr>
      <w:tr w:rsidR="00191CF6" w:rsidRPr="00283E8F" w14:paraId="42E61FB7"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574310BE" w14:textId="77777777" w:rsidR="00191CF6" w:rsidRPr="00283E8F" w:rsidRDefault="00191CF6" w:rsidP="00466CE9">
            <w:pPr>
              <w:pStyle w:val="Brdtekst"/>
              <w:rPr>
                <w:rFonts w:ascii="Calibri" w:hAnsi="Calibri" w:cs="Calibri"/>
                <w:sz w:val="16"/>
                <w:szCs w:val="16"/>
              </w:rPr>
            </w:pPr>
            <w:r w:rsidRPr="00283E8F">
              <w:rPr>
                <w:rFonts w:ascii="Calibri" w:hAnsi="Calibri" w:cs="Calibri"/>
                <w:sz w:val="16"/>
                <w:szCs w:val="16"/>
              </w:rPr>
              <w:t>Angreskjemaet ble mottatt den (dato)</w:t>
            </w:r>
          </w:p>
        </w:tc>
      </w:tr>
      <w:tr w:rsidR="00191CF6" w:rsidRPr="00283E8F" w14:paraId="0098B5FD"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115B8F64" w14:textId="77777777" w:rsidR="00191CF6" w:rsidRPr="00283E8F" w:rsidRDefault="00191CF6"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191CF6" w:rsidRPr="00283E8F" w14:paraId="41FA5AA1"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7D8A6966" w14:textId="77777777" w:rsidR="00191CF6" w:rsidRPr="00283E8F" w:rsidRDefault="00191CF6" w:rsidP="00466CE9">
            <w:pPr>
              <w:pStyle w:val="Brdtekst"/>
              <w:rPr>
                <w:rFonts w:ascii="Calibri" w:hAnsi="Calibri" w:cs="Calibri"/>
                <w:sz w:val="16"/>
                <w:szCs w:val="16"/>
              </w:rPr>
            </w:pPr>
            <w:r w:rsidRPr="00283E8F">
              <w:rPr>
                <w:rFonts w:ascii="Calibri" w:hAnsi="Calibri" w:cs="Calibri"/>
                <w:sz w:val="16"/>
                <w:szCs w:val="16"/>
              </w:rPr>
              <w:t>Kundens navn</w:t>
            </w:r>
          </w:p>
        </w:tc>
      </w:tr>
      <w:tr w:rsidR="00191CF6" w:rsidRPr="00283E8F" w14:paraId="39C7054C"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3C739925" w14:textId="77777777" w:rsidR="00191CF6" w:rsidRPr="00283E8F" w:rsidRDefault="00191CF6"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191CF6" w:rsidRPr="00283E8F" w14:paraId="0FFD0556"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2322FAD2" w14:textId="77777777" w:rsidR="00191CF6" w:rsidRPr="00283E8F" w:rsidRDefault="00191CF6" w:rsidP="00466CE9">
            <w:pPr>
              <w:pStyle w:val="Brdtekst"/>
              <w:rPr>
                <w:rFonts w:ascii="Calibri" w:hAnsi="Calibri" w:cs="Calibri"/>
                <w:sz w:val="16"/>
                <w:szCs w:val="16"/>
              </w:rPr>
            </w:pPr>
            <w:r w:rsidRPr="00283E8F">
              <w:rPr>
                <w:rFonts w:ascii="Calibri" w:hAnsi="Calibri" w:cs="Calibri"/>
                <w:sz w:val="16"/>
                <w:szCs w:val="16"/>
              </w:rPr>
              <w:t>Kundens adresse</w:t>
            </w:r>
          </w:p>
        </w:tc>
      </w:tr>
      <w:tr w:rsidR="00191CF6" w:rsidRPr="00283E8F" w14:paraId="55D546B8"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78C26CCF" w14:textId="77777777" w:rsidR="00191CF6" w:rsidRPr="00283E8F" w:rsidRDefault="00191CF6"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4A5FBA" w:rsidRPr="00283E8F" w14:paraId="66594022" w14:textId="77777777" w:rsidTr="004D5CAD">
        <w:trPr>
          <w:trHeight w:hRule="exact" w:val="227"/>
        </w:trPr>
        <w:tc>
          <w:tcPr>
            <w:tcW w:w="3573" w:type="dxa"/>
            <w:tcBorders>
              <w:top w:val="single" w:sz="4" w:space="0" w:color="auto"/>
              <w:right w:val="single" w:sz="4" w:space="0" w:color="auto"/>
            </w:tcBorders>
            <w:vAlign w:val="center"/>
          </w:tcPr>
          <w:p w14:paraId="7206F50E" w14:textId="77777777" w:rsidR="004A5FBA" w:rsidRPr="00283E8F" w:rsidRDefault="004A5FBA" w:rsidP="00466CE9">
            <w:pPr>
              <w:pStyle w:val="Brdtekst"/>
              <w:rPr>
                <w:rFonts w:ascii="Calibri" w:hAnsi="Calibri" w:cs="Calibri"/>
                <w:sz w:val="16"/>
                <w:szCs w:val="16"/>
              </w:rPr>
            </w:pPr>
            <w:r w:rsidRPr="00283E8F">
              <w:rPr>
                <w:rFonts w:ascii="Calibri" w:hAnsi="Calibri" w:cs="Calibri"/>
                <w:sz w:val="16"/>
                <w:szCs w:val="16"/>
              </w:rPr>
              <w:t>Telefonnummer privat</w:t>
            </w:r>
          </w:p>
        </w:tc>
        <w:tc>
          <w:tcPr>
            <w:tcW w:w="3574" w:type="dxa"/>
            <w:gridSpan w:val="2"/>
            <w:tcBorders>
              <w:top w:val="single" w:sz="4" w:space="0" w:color="auto"/>
              <w:right w:val="single" w:sz="4" w:space="0" w:color="auto"/>
            </w:tcBorders>
            <w:vAlign w:val="center"/>
          </w:tcPr>
          <w:p w14:paraId="0FF40FBA" w14:textId="77777777" w:rsidR="004A5FBA" w:rsidRPr="00283E8F" w:rsidRDefault="004A5FBA" w:rsidP="00466CE9">
            <w:pPr>
              <w:pStyle w:val="Brdtekst"/>
              <w:rPr>
                <w:rFonts w:ascii="Calibri" w:hAnsi="Calibri" w:cs="Calibri"/>
                <w:sz w:val="16"/>
                <w:szCs w:val="16"/>
              </w:rPr>
            </w:pPr>
            <w:r w:rsidRPr="00283E8F">
              <w:rPr>
                <w:rFonts w:ascii="Calibri" w:hAnsi="Calibri" w:cs="Calibri"/>
                <w:sz w:val="16"/>
                <w:szCs w:val="16"/>
              </w:rPr>
              <w:t>Telefonnummer jobb</w:t>
            </w:r>
          </w:p>
        </w:tc>
        <w:tc>
          <w:tcPr>
            <w:tcW w:w="3631" w:type="dxa"/>
            <w:tcBorders>
              <w:top w:val="single" w:sz="4" w:space="0" w:color="auto"/>
              <w:left w:val="single" w:sz="4" w:space="0" w:color="auto"/>
              <w:bottom w:val="nil"/>
            </w:tcBorders>
            <w:vAlign w:val="center"/>
          </w:tcPr>
          <w:p w14:paraId="210C0CF1" w14:textId="77777777" w:rsidR="004A5FBA" w:rsidRPr="00283E8F" w:rsidRDefault="004A5FBA" w:rsidP="00466CE9">
            <w:pPr>
              <w:pStyle w:val="Brdtekst"/>
              <w:rPr>
                <w:rFonts w:ascii="Calibri" w:hAnsi="Calibri" w:cs="Calibri"/>
                <w:sz w:val="16"/>
                <w:szCs w:val="16"/>
              </w:rPr>
            </w:pPr>
            <w:r w:rsidRPr="00283E8F">
              <w:rPr>
                <w:rFonts w:ascii="Calibri" w:hAnsi="Calibri" w:cs="Calibri"/>
                <w:sz w:val="16"/>
                <w:szCs w:val="16"/>
              </w:rPr>
              <w:t>Mobil</w:t>
            </w:r>
          </w:p>
        </w:tc>
      </w:tr>
      <w:tr w:rsidR="004A5FBA" w:rsidRPr="00283E8F" w14:paraId="76D66981" w14:textId="77777777" w:rsidTr="00FD514F">
        <w:trPr>
          <w:trHeight w:hRule="exact" w:val="306"/>
        </w:trPr>
        <w:tc>
          <w:tcPr>
            <w:tcW w:w="3573" w:type="dxa"/>
            <w:tcBorders>
              <w:bottom w:val="single" w:sz="4" w:space="0" w:color="auto"/>
              <w:right w:val="single" w:sz="4" w:space="0" w:color="auto"/>
            </w:tcBorders>
            <w:vAlign w:val="center"/>
          </w:tcPr>
          <w:p w14:paraId="08FE363E" w14:textId="77777777" w:rsidR="004A5FBA" w:rsidRPr="00283E8F" w:rsidRDefault="004A5FBA"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c>
          <w:tcPr>
            <w:tcW w:w="3574" w:type="dxa"/>
            <w:gridSpan w:val="2"/>
            <w:tcBorders>
              <w:bottom w:val="single" w:sz="4" w:space="0" w:color="auto"/>
              <w:right w:val="single" w:sz="4" w:space="0" w:color="auto"/>
            </w:tcBorders>
            <w:vAlign w:val="center"/>
          </w:tcPr>
          <w:p w14:paraId="1B738C7E" w14:textId="77777777" w:rsidR="004A5FBA" w:rsidRPr="00283E8F" w:rsidRDefault="004A5FBA" w:rsidP="00466CE9">
            <w:pPr>
              <w:pStyle w:val="Brdtekst"/>
              <w:rPr>
                <w:rFonts w:ascii="Calibri" w:hAnsi="Calibri" w:cs="Calibri"/>
                <w:sz w:val="20"/>
              </w:rPr>
            </w:pPr>
            <w:r w:rsidRPr="00283E8F">
              <w:rPr>
                <w:rFonts w:ascii="Calibri" w:hAnsi="Calibri" w:cs="Calibri"/>
                <w:sz w:val="20"/>
              </w:rPr>
              <w:fldChar w:fldCharType="begin">
                <w:ffData>
                  <w:name w:val="Tekst22"/>
                  <w:enabled/>
                  <w:calcOnExit w:val="0"/>
                  <w:textInput/>
                </w:ffData>
              </w:fldChar>
            </w:r>
            <w:bookmarkStart w:id="2" w:name="Tekst22"/>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bookmarkEnd w:id="2"/>
          </w:p>
        </w:tc>
        <w:tc>
          <w:tcPr>
            <w:tcW w:w="3631" w:type="dxa"/>
            <w:tcBorders>
              <w:top w:val="nil"/>
              <w:left w:val="single" w:sz="4" w:space="0" w:color="auto"/>
              <w:bottom w:val="single" w:sz="4" w:space="0" w:color="auto"/>
            </w:tcBorders>
            <w:vAlign w:val="center"/>
          </w:tcPr>
          <w:p w14:paraId="3AE17871" w14:textId="77777777" w:rsidR="004A5FBA" w:rsidRPr="00283E8F" w:rsidRDefault="004A5FBA" w:rsidP="00466CE9">
            <w:pPr>
              <w:pStyle w:val="Brdtekst"/>
              <w:rPr>
                <w:rFonts w:ascii="Calibri" w:hAnsi="Calibri" w:cs="Calibri"/>
                <w:sz w:val="20"/>
              </w:rPr>
            </w:pPr>
            <w:r w:rsidRPr="00283E8F">
              <w:rPr>
                <w:rFonts w:ascii="Calibri" w:hAnsi="Calibri" w:cs="Calibri"/>
                <w:sz w:val="20"/>
              </w:rPr>
              <w:fldChar w:fldCharType="begin">
                <w:ffData>
                  <w:name w:val="Tekst21"/>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4A5FBA" w:rsidRPr="00283E8F" w14:paraId="316C8564"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1A9A6DA1" w14:textId="77777777" w:rsidR="004A5FBA" w:rsidRPr="00283E8F" w:rsidRDefault="004A5FBA" w:rsidP="00466CE9">
            <w:pPr>
              <w:pStyle w:val="Brdtekst"/>
              <w:rPr>
                <w:rFonts w:ascii="Calibri" w:hAnsi="Calibri" w:cs="Calibri"/>
                <w:sz w:val="16"/>
                <w:szCs w:val="16"/>
              </w:rPr>
            </w:pPr>
            <w:r w:rsidRPr="00283E8F">
              <w:rPr>
                <w:rFonts w:ascii="Calibri" w:hAnsi="Calibri" w:cs="Calibri"/>
                <w:sz w:val="16"/>
                <w:szCs w:val="16"/>
              </w:rPr>
              <w:t>E-postadresse</w:t>
            </w:r>
          </w:p>
        </w:tc>
      </w:tr>
      <w:tr w:rsidR="004A5FBA" w:rsidRPr="00283E8F" w14:paraId="3D5C4E2A"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2B46273E" w14:textId="77777777" w:rsidR="004A5FBA" w:rsidRPr="00283E8F" w:rsidRDefault="004A5FBA"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r w:rsidR="004D5CAD" w:rsidRPr="00283E8F" w14:paraId="37DD6D2C" w14:textId="77777777" w:rsidTr="001A6734">
        <w:trPr>
          <w:trHeight w:hRule="exact" w:val="227"/>
        </w:trPr>
        <w:tc>
          <w:tcPr>
            <w:tcW w:w="3573" w:type="dxa"/>
            <w:tcBorders>
              <w:top w:val="single" w:sz="4" w:space="0" w:color="auto"/>
              <w:right w:val="single" w:sz="4" w:space="0" w:color="auto"/>
            </w:tcBorders>
            <w:vAlign w:val="center"/>
          </w:tcPr>
          <w:p w14:paraId="192F7687" w14:textId="77777777" w:rsidR="00943B84" w:rsidRPr="00283E8F" w:rsidRDefault="004D5CAD" w:rsidP="00466CE9">
            <w:pPr>
              <w:pStyle w:val="Brdtekst"/>
              <w:rPr>
                <w:rFonts w:ascii="Calibri" w:hAnsi="Calibri" w:cs="Calibri"/>
                <w:sz w:val="16"/>
                <w:szCs w:val="16"/>
              </w:rPr>
            </w:pPr>
            <w:r w:rsidRPr="00283E8F">
              <w:rPr>
                <w:rFonts w:ascii="Calibri" w:hAnsi="Calibri" w:cs="Calibri"/>
                <w:sz w:val="16"/>
                <w:szCs w:val="16"/>
              </w:rPr>
              <w:t>Dato</w:t>
            </w:r>
          </w:p>
        </w:tc>
        <w:tc>
          <w:tcPr>
            <w:tcW w:w="7205" w:type="dxa"/>
            <w:gridSpan w:val="3"/>
            <w:tcBorders>
              <w:top w:val="single" w:sz="4" w:space="0" w:color="auto"/>
              <w:left w:val="single" w:sz="4" w:space="0" w:color="auto"/>
              <w:bottom w:val="nil"/>
            </w:tcBorders>
            <w:vAlign w:val="center"/>
          </w:tcPr>
          <w:p w14:paraId="4CE2E7A4" w14:textId="77777777" w:rsidR="00943B84" w:rsidRPr="00283E8F" w:rsidRDefault="004D5CAD" w:rsidP="00466CE9">
            <w:pPr>
              <w:pStyle w:val="Brdtekst"/>
              <w:rPr>
                <w:rFonts w:ascii="Calibri" w:hAnsi="Calibri" w:cs="Calibri"/>
                <w:sz w:val="16"/>
                <w:szCs w:val="16"/>
              </w:rPr>
            </w:pPr>
            <w:r w:rsidRPr="00283E8F">
              <w:rPr>
                <w:rFonts w:ascii="Calibri" w:hAnsi="Calibri" w:cs="Calibri"/>
                <w:sz w:val="16"/>
                <w:szCs w:val="16"/>
              </w:rPr>
              <w:t>Underskrift</w:t>
            </w:r>
          </w:p>
        </w:tc>
      </w:tr>
      <w:tr w:rsidR="004D5CAD" w:rsidRPr="00283E8F" w14:paraId="505755DB" w14:textId="77777777" w:rsidTr="005E4648">
        <w:trPr>
          <w:trHeight w:hRule="exact" w:val="567"/>
        </w:trPr>
        <w:tc>
          <w:tcPr>
            <w:tcW w:w="3573" w:type="dxa"/>
            <w:tcBorders>
              <w:bottom w:val="single" w:sz="4" w:space="0" w:color="auto"/>
              <w:right w:val="nil"/>
            </w:tcBorders>
            <w:vAlign w:val="center"/>
          </w:tcPr>
          <w:p w14:paraId="44B20EB8" w14:textId="77777777" w:rsidR="00943B84" w:rsidRPr="00283E8F" w:rsidRDefault="00943B84" w:rsidP="00466CE9">
            <w:pPr>
              <w:pStyle w:val="Brdtekst"/>
              <w:rPr>
                <w:rFonts w:ascii="Calibri" w:hAnsi="Calibri" w:cs="Calibri"/>
                <w:sz w:val="20"/>
              </w:rPr>
            </w:pPr>
            <w:r w:rsidRPr="00283E8F">
              <w:rPr>
                <w:rFonts w:ascii="Calibri" w:hAnsi="Calibri" w:cs="Calibri"/>
                <w:sz w:val="20"/>
              </w:rPr>
              <w:fldChar w:fldCharType="begin">
                <w:ffData>
                  <w:name w:val="Tekst20"/>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c>
          <w:tcPr>
            <w:tcW w:w="7205" w:type="dxa"/>
            <w:gridSpan w:val="3"/>
            <w:tcBorders>
              <w:top w:val="nil"/>
              <w:left w:val="nil"/>
              <w:bottom w:val="single" w:sz="4" w:space="0" w:color="auto"/>
            </w:tcBorders>
            <w:vAlign w:val="center"/>
          </w:tcPr>
          <w:p w14:paraId="7DEB8B99" w14:textId="77777777" w:rsidR="00943B84" w:rsidRPr="00283E8F" w:rsidRDefault="00943B84" w:rsidP="00466CE9">
            <w:pPr>
              <w:pStyle w:val="Brdtekst"/>
              <w:rPr>
                <w:rFonts w:ascii="Calibri" w:hAnsi="Calibri" w:cs="Calibri"/>
                <w:sz w:val="20"/>
              </w:rPr>
            </w:pPr>
            <w:r w:rsidRPr="00283E8F">
              <w:rPr>
                <w:rFonts w:ascii="Calibri" w:hAnsi="Calibri" w:cs="Calibri"/>
                <w:sz w:val="20"/>
              </w:rPr>
              <w:fldChar w:fldCharType="begin">
                <w:ffData>
                  <w:name w:val="Tekst21"/>
                  <w:enabled/>
                  <w:calcOnExit w:val="0"/>
                  <w:textInput/>
                </w:ffData>
              </w:fldChar>
            </w:r>
            <w:r w:rsidRPr="00283E8F">
              <w:rPr>
                <w:rFonts w:ascii="Calibri" w:hAnsi="Calibri" w:cs="Calibri"/>
                <w:sz w:val="20"/>
              </w:rPr>
              <w:instrText xml:space="preserve"> FORMTEXT </w:instrText>
            </w:r>
            <w:r w:rsidRPr="00283E8F">
              <w:rPr>
                <w:rFonts w:ascii="Calibri" w:hAnsi="Calibri" w:cs="Calibri"/>
                <w:sz w:val="20"/>
              </w:rPr>
            </w:r>
            <w:r w:rsidRPr="00283E8F">
              <w:rPr>
                <w:rFonts w:ascii="Calibri" w:hAnsi="Calibri" w:cs="Calibri"/>
                <w:sz w:val="20"/>
              </w:rPr>
              <w:fldChar w:fldCharType="separate"/>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00D13724" w:rsidRPr="00283E8F">
              <w:rPr>
                <w:rFonts w:ascii="Calibri" w:hAnsi="Calibri" w:cs="Calibri"/>
                <w:noProof/>
                <w:sz w:val="20"/>
              </w:rPr>
              <w:t> </w:t>
            </w:r>
            <w:r w:rsidRPr="00283E8F">
              <w:rPr>
                <w:rFonts w:ascii="Calibri" w:hAnsi="Calibri" w:cs="Calibri"/>
                <w:sz w:val="20"/>
              </w:rPr>
              <w:fldChar w:fldCharType="end"/>
            </w:r>
          </w:p>
        </w:tc>
      </w:tr>
    </w:tbl>
    <w:p w14:paraId="41859457" w14:textId="77777777" w:rsidR="003A38AD" w:rsidRPr="00283E8F" w:rsidRDefault="003A38AD" w:rsidP="004D110E">
      <w:pPr>
        <w:pStyle w:val="Brdtekst"/>
        <w:spacing w:before="80" w:line="259" w:lineRule="auto"/>
        <w:rPr>
          <w:rFonts w:ascii="Calibri" w:hAnsi="Calibri" w:cs="Calibri"/>
          <w:sz w:val="22"/>
          <w:szCs w:val="22"/>
        </w:rPr>
      </w:pPr>
      <w:r w:rsidRPr="00283E8F">
        <w:rPr>
          <w:rFonts w:ascii="Calibri" w:hAnsi="Calibri" w:cs="Calibri"/>
          <w:sz w:val="22"/>
          <w:szCs w:val="22"/>
        </w:rPr>
        <w:t xml:space="preserve">Hvor det er inngått en </w:t>
      </w:r>
      <w:r w:rsidRPr="00283E8F">
        <w:rPr>
          <w:rFonts w:ascii="Calibri" w:hAnsi="Calibri" w:cs="Calibri"/>
          <w:i/>
          <w:sz w:val="22"/>
          <w:szCs w:val="22"/>
        </w:rPr>
        <w:t>rammeavtale etterfulgt av separate operasjoner eller oppdrag</w:t>
      </w:r>
      <w:r w:rsidR="00531F79" w:rsidRPr="00283E8F">
        <w:rPr>
          <w:rFonts w:ascii="Calibri" w:hAnsi="Calibri" w:cs="Calibri"/>
          <w:sz w:val="22"/>
          <w:szCs w:val="22"/>
        </w:rPr>
        <w:t>, gjelder angrerettloven bare for</w:t>
      </w:r>
      <w:r w:rsidRPr="00283E8F">
        <w:rPr>
          <w:rFonts w:ascii="Calibri" w:hAnsi="Calibri" w:cs="Calibri"/>
          <w:sz w:val="22"/>
          <w:szCs w:val="22"/>
        </w:rPr>
        <w:t xml:space="preserve"> den innledende rammeavtalen. Et eksempel kan være at du ved fjernsalg inngår avtale om nettbank. </w:t>
      </w:r>
      <w:r w:rsidR="00531F79" w:rsidRPr="00283E8F">
        <w:rPr>
          <w:rFonts w:ascii="Calibri" w:hAnsi="Calibri" w:cs="Calibri"/>
          <w:sz w:val="22"/>
          <w:szCs w:val="22"/>
        </w:rPr>
        <w:t>F</w:t>
      </w:r>
      <w:r w:rsidRPr="00283E8F">
        <w:rPr>
          <w:rFonts w:ascii="Calibri" w:hAnsi="Calibri" w:cs="Calibri"/>
          <w:sz w:val="22"/>
          <w:szCs w:val="22"/>
        </w:rPr>
        <w:t>or nettbankavtalen gjelder opplysnings- og angrerettreglene, men ikke for de ett</w:t>
      </w:r>
      <w:r w:rsidR="00E15DA1" w:rsidRPr="00283E8F">
        <w:rPr>
          <w:rFonts w:ascii="Calibri" w:hAnsi="Calibri" w:cs="Calibri"/>
          <w:sz w:val="22"/>
          <w:szCs w:val="22"/>
        </w:rPr>
        <w:t>erfølgende betalingsoppdragene.</w:t>
      </w:r>
    </w:p>
    <w:p w14:paraId="3C98A905" w14:textId="77777777" w:rsidR="003A38AD" w:rsidRPr="00283E8F" w:rsidRDefault="0058110D" w:rsidP="004A749D">
      <w:pPr>
        <w:pStyle w:val="Brdtekst"/>
        <w:pageBreakBefore/>
        <w:spacing w:after="80"/>
        <w:jc w:val="center"/>
        <w:rPr>
          <w:rFonts w:ascii="Calibri" w:hAnsi="Calibri" w:cs="Calibri"/>
          <w:sz w:val="22"/>
          <w:szCs w:val="22"/>
        </w:rPr>
      </w:pPr>
      <w:r w:rsidRPr="00283E8F">
        <w:rPr>
          <w:rFonts w:ascii="Calibri" w:hAnsi="Calibri" w:cs="Calibri"/>
          <w:sz w:val="22"/>
          <w:szCs w:val="22"/>
        </w:rPr>
        <w:lastRenderedPageBreak/>
        <w:t>Angrerettss</w:t>
      </w:r>
      <w:r w:rsidR="003A38AD" w:rsidRPr="00283E8F">
        <w:rPr>
          <w:rFonts w:ascii="Calibri" w:hAnsi="Calibri" w:cs="Calibri"/>
          <w:sz w:val="22"/>
          <w:szCs w:val="22"/>
        </w:rPr>
        <w:t>kjema (bokmål) side 2 av 2. Skjemaet kan kopieres.</w:t>
      </w:r>
    </w:p>
    <w:p w14:paraId="4798EF5F" w14:textId="77777777" w:rsidR="003A38AD" w:rsidRPr="00283E8F" w:rsidRDefault="003A38AD">
      <w:pPr>
        <w:rPr>
          <w:rFonts w:ascii="Calibri" w:hAnsi="Calibri" w:cs="Calibri"/>
          <w:b/>
          <w:sz w:val="24"/>
        </w:rPr>
        <w:sectPr w:rsidR="003A38AD" w:rsidRPr="00283E8F" w:rsidSect="00CE4D35">
          <w:footerReference w:type="default" r:id="rId7"/>
          <w:type w:val="continuous"/>
          <w:pgSz w:w="11906" w:h="16838" w:code="9"/>
          <w:pgMar w:top="567" w:right="454" w:bottom="964" w:left="680" w:header="708" w:footer="708" w:gutter="0"/>
          <w:cols w:space="708"/>
          <w:docGrid w:linePitch="360"/>
        </w:sectPr>
      </w:pPr>
    </w:p>
    <w:p w14:paraId="5123DF16" w14:textId="77777777" w:rsidR="003A38AD" w:rsidRPr="00283E8F" w:rsidRDefault="003A38AD" w:rsidP="004D110E">
      <w:pPr>
        <w:spacing w:line="252" w:lineRule="auto"/>
        <w:rPr>
          <w:rFonts w:ascii="Calibri" w:hAnsi="Calibri" w:cs="Calibri"/>
          <w:b/>
          <w:sz w:val="22"/>
          <w:szCs w:val="22"/>
        </w:rPr>
      </w:pPr>
      <w:r w:rsidRPr="00283E8F">
        <w:rPr>
          <w:rFonts w:ascii="Calibri" w:hAnsi="Calibri" w:cs="Calibri"/>
          <w:b/>
          <w:sz w:val="22"/>
          <w:szCs w:val="22"/>
        </w:rPr>
        <w:t>Angrefristens utgangspunkt</w:t>
      </w:r>
    </w:p>
    <w:p w14:paraId="68322515" w14:textId="77777777" w:rsidR="003A38AD" w:rsidRPr="00283E8F" w:rsidRDefault="003A38AD" w:rsidP="004D110E">
      <w:pPr>
        <w:spacing w:line="252" w:lineRule="auto"/>
        <w:rPr>
          <w:rFonts w:ascii="Calibri" w:hAnsi="Calibri" w:cs="Calibri"/>
          <w:b/>
          <w:sz w:val="22"/>
          <w:szCs w:val="22"/>
        </w:rPr>
      </w:pPr>
    </w:p>
    <w:p w14:paraId="66C58B84" w14:textId="77777777" w:rsidR="003A38AD" w:rsidRPr="00283E8F" w:rsidRDefault="003A38AD" w:rsidP="004D110E">
      <w:pPr>
        <w:spacing w:line="252" w:lineRule="auto"/>
        <w:rPr>
          <w:rFonts w:ascii="Calibri" w:hAnsi="Calibri" w:cs="Calibri"/>
          <w:sz w:val="22"/>
          <w:szCs w:val="22"/>
        </w:rPr>
        <w:sectPr w:rsidR="003A38AD" w:rsidRPr="00283E8F" w:rsidSect="00CE4D35">
          <w:type w:val="continuous"/>
          <w:pgSz w:w="11906" w:h="16838" w:code="9"/>
          <w:pgMar w:top="567" w:right="454" w:bottom="964" w:left="680" w:header="708" w:footer="708" w:gutter="0"/>
          <w:cols w:num="2" w:space="708"/>
          <w:docGrid w:linePitch="360"/>
        </w:sectPr>
      </w:pPr>
    </w:p>
    <w:p w14:paraId="43862E94" w14:textId="77777777" w:rsidR="003A38AD" w:rsidRPr="00283E8F" w:rsidRDefault="003A38AD" w:rsidP="004D110E">
      <w:pPr>
        <w:spacing w:line="252" w:lineRule="auto"/>
        <w:rPr>
          <w:rFonts w:ascii="Calibri" w:hAnsi="Calibri" w:cs="Calibri"/>
          <w:sz w:val="22"/>
          <w:szCs w:val="22"/>
        </w:rPr>
      </w:pPr>
      <w:r w:rsidRPr="00283E8F">
        <w:rPr>
          <w:rFonts w:ascii="Calibri" w:hAnsi="Calibri" w:cs="Calibri"/>
          <w:sz w:val="22"/>
          <w:szCs w:val="22"/>
        </w:rPr>
        <w:t>Fristen regnes fra det tidspunkt avtalen er inngått, ved livsforsikringsavtaler fra du har fått melding om at avtalen er inngått. Du må o</w:t>
      </w:r>
      <w:r w:rsidR="00CD6673" w:rsidRPr="00283E8F">
        <w:rPr>
          <w:rFonts w:ascii="Calibri" w:hAnsi="Calibri" w:cs="Calibri"/>
          <w:sz w:val="22"/>
          <w:szCs w:val="22"/>
        </w:rPr>
        <w:t>gså ha mottatt alle opplysningene</w:t>
      </w:r>
      <w:r w:rsidRPr="00283E8F">
        <w:rPr>
          <w:rFonts w:ascii="Calibri" w:hAnsi="Calibri" w:cs="Calibri"/>
          <w:sz w:val="22"/>
          <w:szCs w:val="22"/>
        </w:rPr>
        <w:t xml:space="preserve"> som angrerettloven krever, og på den måten angrerettloven kr</w:t>
      </w:r>
      <w:r w:rsidR="00991D6C" w:rsidRPr="00283E8F">
        <w:rPr>
          <w:rFonts w:ascii="Calibri" w:hAnsi="Calibri" w:cs="Calibri"/>
          <w:sz w:val="22"/>
          <w:szCs w:val="22"/>
        </w:rPr>
        <w:t>ever. Angrerettloven angir i</w:t>
      </w:r>
      <w:r w:rsidR="00952407" w:rsidRPr="00283E8F">
        <w:rPr>
          <w:rFonts w:ascii="Calibri" w:hAnsi="Calibri" w:cs="Calibri"/>
          <w:sz w:val="22"/>
          <w:szCs w:val="22"/>
        </w:rPr>
        <w:t xml:space="preserve"> </w:t>
      </w:r>
      <w:r w:rsidR="00991D6C" w:rsidRPr="00283E8F">
        <w:rPr>
          <w:rFonts w:ascii="Calibri" w:hAnsi="Calibri" w:cs="Calibri"/>
          <w:sz w:val="22"/>
          <w:szCs w:val="22"/>
        </w:rPr>
        <w:t>§</w:t>
      </w:r>
      <w:r w:rsidR="00952407" w:rsidRPr="00283E8F">
        <w:rPr>
          <w:rFonts w:ascii="Calibri" w:hAnsi="Calibri" w:cs="Calibri"/>
          <w:sz w:val="22"/>
          <w:szCs w:val="22"/>
        </w:rPr>
        <w:t> </w:t>
      </w:r>
      <w:r w:rsidR="00991D6C" w:rsidRPr="00283E8F">
        <w:rPr>
          <w:rFonts w:ascii="Calibri" w:hAnsi="Calibri" w:cs="Calibri"/>
          <w:sz w:val="22"/>
          <w:szCs w:val="22"/>
        </w:rPr>
        <w:t>2</w:t>
      </w:r>
      <w:r w:rsidR="00CD6673" w:rsidRPr="00283E8F">
        <w:rPr>
          <w:rFonts w:ascii="Calibri" w:hAnsi="Calibri" w:cs="Calibri"/>
          <w:sz w:val="22"/>
          <w:szCs w:val="22"/>
        </w:rPr>
        <w:t>8</w:t>
      </w:r>
      <w:r w:rsidRPr="00283E8F">
        <w:rPr>
          <w:rFonts w:ascii="Calibri" w:hAnsi="Calibri" w:cs="Calibri"/>
          <w:sz w:val="22"/>
          <w:szCs w:val="22"/>
        </w:rPr>
        <w:t xml:space="preserve"> (</w:t>
      </w:r>
      <w:hyperlink r:id="rId8" w:history="1">
        <w:r w:rsidR="000810E8" w:rsidRPr="00283E8F">
          <w:rPr>
            <w:rStyle w:val="Hyperkobling"/>
            <w:rFonts w:ascii="Calibri" w:hAnsi="Calibri" w:cs="Calibri"/>
            <w:sz w:val="22"/>
            <w:szCs w:val="22"/>
          </w:rPr>
          <w:t>http://www.lovdata.no/</w:t>
        </w:r>
      </w:hyperlink>
      <w:r w:rsidRPr="00283E8F">
        <w:rPr>
          <w:rFonts w:ascii="Calibri" w:hAnsi="Calibri" w:cs="Calibri"/>
          <w:sz w:val="22"/>
          <w:szCs w:val="22"/>
        </w:rPr>
        <w:t xml:space="preserve">) hvilke forhåndsopplysninger som skal gis ved fjernsalg. Opplysninger om loven kan du få hos </w:t>
      </w:r>
      <w:r w:rsidR="00991D6C" w:rsidRPr="00283E8F">
        <w:rPr>
          <w:rFonts w:ascii="Calibri" w:hAnsi="Calibri" w:cs="Calibri"/>
          <w:sz w:val="22"/>
          <w:szCs w:val="22"/>
        </w:rPr>
        <w:t>den næringsdrivende</w:t>
      </w:r>
      <w:r w:rsidRPr="00283E8F">
        <w:rPr>
          <w:rFonts w:ascii="Calibri" w:hAnsi="Calibri" w:cs="Calibri"/>
          <w:sz w:val="22"/>
          <w:szCs w:val="22"/>
        </w:rPr>
        <w:t xml:space="preserve">, Forbrukerrådet </w:t>
      </w:r>
      <w:hyperlink r:id="rId9" w:history="1">
        <w:r w:rsidR="00AB2638" w:rsidRPr="00283E8F">
          <w:rPr>
            <w:rStyle w:val="Hyperkobling"/>
            <w:rFonts w:ascii="Calibri" w:hAnsi="Calibri" w:cs="Calibri"/>
            <w:sz w:val="22"/>
            <w:szCs w:val="22"/>
          </w:rPr>
          <w:t>https://fil.forbrukerradet.no/wp-content/uploads/2015/09/veileder-angrerett-2017.pdf</w:t>
        </w:r>
      </w:hyperlink>
      <w:r w:rsidR="00AB2638" w:rsidRPr="00283E8F">
        <w:rPr>
          <w:rFonts w:ascii="Calibri" w:hAnsi="Calibri" w:cs="Calibri"/>
          <w:sz w:val="22"/>
          <w:szCs w:val="22"/>
        </w:rPr>
        <w:t xml:space="preserve"> </w:t>
      </w:r>
      <w:r w:rsidRPr="00283E8F">
        <w:rPr>
          <w:rFonts w:ascii="Calibri" w:hAnsi="Calibri" w:cs="Calibri"/>
          <w:sz w:val="22"/>
          <w:szCs w:val="22"/>
        </w:rPr>
        <w:t xml:space="preserve">eller du kan lese den på nettet: </w:t>
      </w:r>
      <w:hyperlink r:id="rId10" w:history="1">
        <w:r w:rsidRPr="00283E8F">
          <w:rPr>
            <w:rStyle w:val="Hyperkobling"/>
            <w:rFonts w:ascii="Calibri" w:hAnsi="Calibri" w:cs="Calibri"/>
            <w:sz w:val="22"/>
            <w:szCs w:val="22"/>
          </w:rPr>
          <w:t>http://www.lovdata.no</w:t>
        </w:r>
      </w:hyperlink>
      <w:r w:rsidRPr="00283E8F">
        <w:rPr>
          <w:rFonts w:ascii="Calibri" w:hAnsi="Calibri" w:cs="Calibri"/>
          <w:sz w:val="22"/>
          <w:szCs w:val="22"/>
        </w:rPr>
        <w:t xml:space="preserve"> </w:t>
      </w:r>
    </w:p>
    <w:p w14:paraId="0DB5C5A0" w14:textId="77777777" w:rsidR="003A38AD" w:rsidRPr="00283E8F" w:rsidRDefault="003A38AD" w:rsidP="004A749D">
      <w:pPr>
        <w:spacing w:after="200" w:line="252" w:lineRule="auto"/>
        <w:rPr>
          <w:rFonts w:ascii="Calibri" w:hAnsi="Calibri" w:cs="Calibri"/>
          <w:sz w:val="22"/>
          <w:szCs w:val="22"/>
        </w:rPr>
      </w:pPr>
      <w:r w:rsidRPr="00283E8F">
        <w:rPr>
          <w:rFonts w:ascii="Calibri" w:hAnsi="Calibri" w:cs="Calibri"/>
          <w:sz w:val="22"/>
          <w:szCs w:val="22"/>
        </w:rPr>
        <w:t>Dersom du foretar flere separate transaksjoner av samme type med mindre enn ett års mellomrom, uten at det foreligger noen innledende avtale om tjenesten, gjelder opplysningsplikten bare for den første transaksjonen.</w:t>
      </w:r>
    </w:p>
    <w:p w14:paraId="116B4725" w14:textId="77777777" w:rsidR="003A38AD" w:rsidRPr="00283E8F" w:rsidRDefault="003A38AD" w:rsidP="004A749D">
      <w:pPr>
        <w:spacing w:after="200" w:line="252" w:lineRule="auto"/>
        <w:rPr>
          <w:rFonts w:ascii="Calibri" w:hAnsi="Calibri" w:cs="Calibri"/>
          <w:sz w:val="22"/>
          <w:szCs w:val="22"/>
        </w:rPr>
      </w:pPr>
      <w:r w:rsidRPr="00283E8F">
        <w:rPr>
          <w:rFonts w:ascii="Calibri" w:hAnsi="Calibri" w:cs="Calibri"/>
          <w:sz w:val="22"/>
          <w:szCs w:val="22"/>
        </w:rPr>
        <w:t>Noen finansielle tjenester har skattemessige fordeler. Bruker du angreretten, vil du ikke kunne kreve slike skattemessig fradrag. F. eks. ved låneavtaler vil du ikke kunne kreve fradrag for annet enn eventuelle netto betalte renter</w:t>
      </w:r>
      <w:r w:rsidR="00991D6C" w:rsidRPr="00283E8F">
        <w:rPr>
          <w:rFonts w:ascii="Calibri" w:hAnsi="Calibri" w:cs="Calibri"/>
          <w:sz w:val="22"/>
          <w:szCs w:val="22"/>
        </w:rPr>
        <w:t>,</w:t>
      </w:r>
      <w:r w:rsidRPr="00283E8F">
        <w:rPr>
          <w:rFonts w:ascii="Calibri" w:hAnsi="Calibri" w:cs="Calibri"/>
          <w:sz w:val="22"/>
          <w:szCs w:val="22"/>
        </w:rPr>
        <w:t xml:space="preserve"> samt for etableringsgebyrer o.l. Dersom du benytter angreretten ved f.eks. BSU og IPS vil du ikke kunne kreve fradrag for innskuddet.</w:t>
      </w:r>
    </w:p>
    <w:p w14:paraId="5B951CDF" w14:textId="77777777" w:rsidR="003A38AD" w:rsidRPr="00283E8F" w:rsidRDefault="003A38AD" w:rsidP="004A749D">
      <w:pPr>
        <w:spacing w:after="200" w:line="252" w:lineRule="auto"/>
        <w:rPr>
          <w:rFonts w:ascii="Calibri" w:hAnsi="Calibri" w:cs="Calibri"/>
          <w:sz w:val="22"/>
          <w:szCs w:val="22"/>
        </w:rPr>
      </w:pPr>
      <w:r w:rsidRPr="00283E8F">
        <w:rPr>
          <w:rFonts w:ascii="Calibri" w:hAnsi="Calibri" w:cs="Calibri"/>
          <w:sz w:val="22"/>
          <w:szCs w:val="22"/>
        </w:rPr>
        <w:t>Ved fjernsalg skal du ha de fullstendige avtalevilkårene i rimelig tid på</w:t>
      </w:r>
      <w:r w:rsidR="000865C1" w:rsidRPr="00283E8F">
        <w:rPr>
          <w:rFonts w:ascii="Calibri" w:hAnsi="Calibri" w:cs="Calibri"/>
          <w:sz w:val="22"/>
          <w:szCs w:val="22"/>
        </w:rPr>
        <w:t xml:space="preserve"> forhånd, jf. angrerettloven § 30</w:t>
      </w:r>
      <w:r w:rsidRPr="00283E8F">
        <w:rPr>
          <w:rFonts w:ascii="Calibri" w:hAnsi="Calibri" w:cs="Calibri"/>
          <w:sz w:val="22"/>
          <w:szCs w:val="22"/>
        </w:rPr>
        <w:t xml:space="preserve">. Hvis avtalen inngås på din oppfordring, og det brukes en fjernkommunikasjonsmetode som ikke gjør det mulig å gi avtalevilkår og forhåndsopplysninger før avtaleinngåelsen, skal </w:t>
      </w:r>
      <w:r w:rsidR="00657571" w:rsidRPr="00283E8F">
        <w:rPr>
          <w:rFonts w:ascii="Calibri" w:hAnsi="Calibri" w:cs="Calibri"/>
          <w:sz w:val="22"/>
          <w:szCs w:val="22"/>
        </w:rPr>
        <w:t xml:space="preserve">den næringsdrivende </w:t>
      </w:r>
      <w:r w:rsidRPr="00283E8F">
        <w:rPr>
          <w:rFonts w:ascii="Calibri" w:hAnsi="Calibri" w:cs="Calibri"/>
          <w:sz w:val="22"/>
          <w:szCs w:val="22"/>
        </w:rPr>
        <w:t xml:space="preserve">oppfylle sine forpliktelser straks etter at avtalen er inngått. Med fjernsalg menes avtaler som inngås helt uten at du og </w:t>
      </w:r>
      <w:r w:rsidR="00657571" w:rsidRPr="00283E8F">
        <w:rPr>
          <w:rFonts w:ascii="Calibri" w:hAnsi="Calibri" w:cs="Calibri"/>
          <w:sz w:val="22"/>
          <w:szCs w:val="22"/>
        </w:rPr>
        <w:t>den næringsdrivende</w:t>
      </w:r>
      <w:r w:rsidR="00CD6673" w:rsidRPr="00283E8F">
        <w:rPr>
          <w:rFonts w:ascii="Calibri" w:hAnsi="Calibri" w:cs="Calibri"/>
          <w:sz w:val="22"/>
          <w:szCs w:val="22"/>
        </w:rPr>
        <w:t>s</w:t>
      </w:r>
      <w:r w:rsidRPr="00283E8F">
        <w:rPr>
          <w:rFonts w:ascii="Calibri" w:hAnsi="Calibri" w:cs="Calibri"/>
          <w:sz w:val="22"/>
          <w:szCs w:val="22"/>
        </w:rPr>
        <w:t xml:space="preserve"> representant møtes ansikt til ansikt, </w:t>
      </w:r>
      <w:proofErr w:type="gramStart"/>
      <w:r w:rsidRPr="00283E8F">
        <w:rPr>
          <w:rFonts w:ascii="Calibri" w:hAnsi="Calibri" w:cs="Calibri"/>
          <w:sz w:val="22"/>
          <w:szCs w:val="22"/>
        </w:rPr>
        <w:t>f. eks.</w:t>
      </w:r>
      <w:proofErr w:type="gramEnd"/>
      <w:r w:rsidRPr="00283E8F">
        <w:rPr>
          <w:rFonts w:ascii="Calibri" w:hAnsi="Calibri" w:cs="Calibri"/>
          <w:sz w:val="22"/>
          <w:szCs w:val="22"/>
        </w:rPr>
        <w:t xml:space="preserve"> avtaler inngått på Internett, ved e-post, telefon, faks, SMS eller ved vanlig post. For å regnes som fjernsalg etter loven må </w:t>
      </w:r>
      <w:r w:rsidR="00CD6673" w:rsidRPr="00283E8F">
        <w:rPr>
          <w:rFonts w:ascii="Calibri" w:hAnsi="Calibri" w:cs="Calibri"/>
          <w:sz w:val="22"/>
          <w:szCs w:val="22"/>
        </w:rPr>
        <w:t>avtalen inngås ved en organisert ordning for salg eller tjenesteyting.</w:t>
      </w:r>
    </w:p>
    <w:p w14:paraId="02818D54" w14:textId="77777777" w:rsidR="008C7A90" w:rsidRPr="00283E8F" w:rsidRDefault="003A38AD" w:rsidP="004A749D">
      <w:pPr>
        <w:spacing w:after="200" w:line="252" w:lineRule="auto"/>
        <w:rPr>
          <w:rFonts w:ascii="Calibri" w:hAnsi="Calibri" w:cs="Calibri"/>
          <w:sz w:val="22"/>
          <w:szCs w:val="22"/>
        </w:rPr>
      </w:pPr>
      <w:r w:rsidRPr="00283E8F">
        <w:rPr>
          <w:rFonts w:ascii="Calibri" w:hAnsi="Calibri" w:cs="Calibri"/>
          <w:sz w:val="22"/>
          <w:szCs w:val="22"/>
        </w:rPr>
        <w:t xml:space="preserve">Forhåndsopplysninger og avtalevilkår skal gis skriftlig på papir eller et annet varig medium som du rår over (som </w:t>
      </w:r>
      <w:proofErr w:type="gramStart"/>
      <w:r w:rsidRPr="00283E8F">
        <w:rPr>
          <w:rFonts w:ascii="Calibri" w:hAnsi="Calibri" w:cs="Calibri"/>
          <w:sz w:val="22"/>
          <w:szCs w:val="22"/>
        </w:rPr>
        <w:t>f. eks.</w:t>
      </w:r>
      <w:proofErr w:type="gramEnd"/>
      <w:r w:rsidRPr="00283E8F">
        <w:rPr>
          <w:rFonts w:ascii="Calibri" w:hAnsi="Calibri" w:cs="Calibri"/>
          <w:sz w:val="22"/>
          <w:szCs w:val="22"/>
        </w:rPr>
        <w:t xml:space="preserve"> e-post som kan skrive</w:t>
      </w:r>
      <w:r w:rsidR="0017099E" w:rsidRPr="00283E8F">
        <w:rPr>
          <w:rFonts w:ascii="Calibri" w:hAnsi="Calibri" w:cs="Calibri"/>
          <w:sz w:val="22"/>
          <w:szCs w:val="22"/>
        </w:rPr>
        <w:t xml:space="preserve">s ut eller som lagres </w:t>
      </w:r>
      <w:r w:rsidRPr="00283E8F">
        <w:rPr>
          <w:rFonts w:ascii="Calibri" w:hAnsi="Calibri" w:cs="Calibri"/>
          <w:sz w:val="22"/>
          <w:szCs w:val="22"/>
        </w:rPr>
        <w:t xml:space="preserve">på forbrukerens harddisk). Ved salg </w:t>
      </w:r>
      <w:r w:rsidR="001C7B18" w:rsidRPr="00283E8F">
        <w:rPr>
          <w:rFonts w:ascii="Calibri" w:hAnsi="Calibri" w:cs="Calibri"/>
          <w:sz w:val="22"/>
          <w:szCs w:val="22"/>
        </w:rPr>
        <w:t xml:space="preserve">utenom faste forretningslokaler </w:t>
      </w:r>
      <w:r w:rsidRPr="00283E8F">
        <w:rPr>
          <w:rFonts w:ascii="Calibri" w:hAnsi="Calibri" w:cs="Calibri"/>
          <w:sz w:val="22"/>
          <w:szCs w:val="22"/>
        </w:rPr>
        <w:t xml:space="preserve">krever angrerettloven at </w:t>
      </w:r>
      <w:r w:rsidR="00313F93" w:rsidRPr="00283E8F">
        <w:rPr>
          <w:rFonts w:ascii="Calibri" w:hAnsi="Calibri" w:cs="Calibri"/>
          <w:sz w:val="22"/>
          <w:szCs w:val="22"/>
        </w:rPr>
        <w:t>den næringsdrivende</w:t>
      </w:r>
      <w:r w:rsidRPr="00283E8F">
        <w:rPr>
          <w:rFonts w:ascii="Calibri" w:hAnsi="Calibri" w:cs="Calibri"/>
          <w:sz w:val="22"/>
          <w:szCs w:val="22"/>
        </w:rPr>
        <w:t xml:space="preserve"> gir deg de opplysningene som er nevnt i angrerettloven §</w:t>
      </w:r>
      <w:r w:rsidR="006E53C8" w:rsidRPr="00283E8F">
        <w:rPr>
          <w:rFonts w:ascii="Calibri" w:hAnsi="Calibri" w:cs="Calibri"/>
          <w:sz w:val="22"/>
          <w:szCs w:val="22"/>
        </w:rPr>
        <w:t> </w:t>
      </w:r>
      <w:r w:rsidR="001C7B18" w:rsidRPr="00283E8F">
        <w:rPr>
          <w:rFonts w:ascii="Calibri" w:hAnsi="Calibri" w:cs="Calibri"/>
          <w:sz w:val="22"/>
          <w:szCs w:val="22"/>
        </w:rPr>
        <w:t>28</w:t>
      </w:r>
      <w:r w:rsidR="006E53C8" w:rsidRPr="00283E8F">
        <w:rPr>
          <w:rFonts w:ascii="Calibri" w:hAnsi="Calibri" w:cs="Calibri"/>
          <w:sz w:val="22"/>
          <w:szCs w:val="22"/>
        </w:rPr>
        <w:t> </w:t>
      </w:r>
      <w:r w:rsidRPr="00283E8F">
        <w:rPr>
          <w:rFonts w:ascii="Calibri" w:hAnsi="Calibri" w:cs="Calibri"/>
          <w:sz w:val="22"/>
          <w:szCs w:val="22"/>
        </w:rPr>
        <w:t>bokstav</w:t>
      </w:r>
      <w:r w:rsidR="006E53C8" w:rsidRPr="00283E8F">
        <w:rPr>
          <w:rFonts w:ascii="Calibri" w:hAnsi="Calibri" w:cs="Calibri"/>
          <w:sz w:val="22"/>
          <w:szCs w:val="22"/>
        </w:rPr>
        <w:t> </w:t>
      </w:r>
      <w:r w:rsidRPr="00283E8F">
        <w:rPr>
          <w:rFonts w:ascii="Calibri" w:hAnsi="Calibri" w:cs="Calibri"/>
          <w:sz w:val="22"/>
          <w:szCs w:val="22"/>
        </w:rPr>
        <w:t xml:space="preserve">j) og k), på et varig medium du rår over. Med avtaler inngått </w:t>
      </w:r>
      <w:r w:rsidR="001473E1" w:rsidRPr="00283E8F">
        <w:rPr>
          <w:rFonts w:ascii="Calibri" w:hAnsi="Calibri" w:cs="Calibri"/>
          <w:sz w:val="22"/>
          <w:szCs w:val="22"/>
        </w:rPr>
        <w:t>utenom faste forretningslokaler</w:t>
      </w:r>
      <w:r w:rsidRPr="00283E8F">
        <w:rPr>
          <w:rFonts w:ascii="Calibri" w:hAnsi="Calibri" w:cs="Calibri"/>
          <w:sz w:val="22"/>
          <w:szCs w:val="22"/>
        </w:rPr>
        <w:t xml:space="preserve"> menes </w:t>
      </w:r>
      <w:proofErr w:type="gramStart"/>
      <w:r w:rsidRPr="00283E8F">
        <w:rPr>
          <w:rFonts w:ascii="Calibri" w:hAnsi="Calibri" w:cs="Calibri"/>
          <w:sz w:val="22"/>
          <w:szCs w:val="22"/>
        </w:rPr>
        <w:t>f. eks.</w:t>
      </w:r>
      <w:proofErr w:type="gramEnd"/>
      <w:r w:rsidRPr="00283E8F">
        <w:rPr>
          <w:rFonts w:ascii="Calibri" w:hAnsi="Calibri" w:cs="Calibri"/>
          <w:sz w:val="22"/>
          <w:szCs w:val="22"/>
        </w:rPr>
        <w:t xml:space="preserve"> avtaler inngått på messer, gaten osv. Også avtaler inngått hjemme hos deg faller inn under loven, men bare dersom </w:t>
      </w:r>
      <w:r w:rsidR="00313F93" w:rsidRPr="00283E8F">
        <w:rPr>
          <w:rFonts w:ascii="Calibri" w:hAnsi="Calibri" w:cs="Calibri"/>
          <w:sz w:val="22"/>
          <w:szCs w:val="22"/>
        </w:rPr>
        <w:t>den næringsdrivendes</w:t>
      </w:r>
      <w:r w:rsidRPr="00283E8F">
        <w:rPr>
          <w:rFonts w:ascii="Calibri" w:hAnsi="Calibri" w:cs="Calibri"/>
          <w:sz w:val="22"/>
          <w:szCs w:val="22"/>
        </w:rPr>
        <w:t xml:space="preserve"> representant kommer dit uten at du </w:t>
      </w:r>
      <w:r w:rsidRPr="00283E8F">
        <w:rPr>
          <w:rFonts w:ascii="Calibri" w:hAnsi="Calibri" w:cs="Calibri"/>
          <w:sz w:val="22"/>
          <w:szCs w:val="22"/>
        </w:rPr>
        <w:t xml:space="preserve">uttrykkelig har bedt om det eller det inngås avtaler utover det du hadde tenkt på da du ba </w:t>
      </w:r>
      <w:r w:rsidR="00313F93" w:rsidRPr="00283E8F">
        <w:rPr>
          <w:rFonts w:ascii="Calibri" w:hAnsi="Calibri" w:cs="Calibri"/>
          <w:sz w:val="22"/>
          <w:szCs w:val="22"/>
        </w:rPr>
        <w:t>den næringsdrivende</w:t>
      </w:r>
      <w:r w:rsidRPr="00283E8F">
        <w:rPr>
          <w:rFonts w:ascii="Calibri" w:hAnsi="Calibri" w:cs="Calibri"/>
          <w:sz w:val="22"/>
          <w:szCs w:val="22"/>
        </w:rPr>
        <w:t xml:space="preserve"> om å komme hjem til deg.</w:t>
      </w:r>
    </w:p>
    <w:p w14:paraId="3F177BB9" w14:textId="77777777" w:rsidR="003A38AD" w:rsidRPr="00283E8F" w:rsidRDefault="003A38AD" w:rsidP="004D110E">
      <w:pPr>
        <w:spacing w:line="252" w:lineRule="auto"/>
        <w:rPr>
          <w:rFonts w:ascii="Calibri" w:hAnsi="Calibri" w:cs="Calibri"/>
          <w:sz w:val="22"/>
          <w:szCs w:val="22"/>
        </w:rPr>
      </w:pPr>
      <w:r w:rsidRPr="00283E8F">
        <w:rPr>
          <w:rFonts w:ascii="Calibri" w:hAnsi="Calibri" w:cs="Calibri"/>
          <w:b/>
          <w:sz w:val="22"/>
          <w:szCs w:val="22"/>
        </w:rPr>
        <w:t>Oppgjør ved bruk av angreretten</w:t>
      </w:r>
    </w:p>
    <w:p w14:paraId="02F2487F" w14:textId="77777777" w:rsidR="003A38AD" w:rsidRPr="00283E8F" w:rsidRDefault="003A38AD" w:rsidP="004A749D">
      <w:pPr>
        <w:spacing w:after="200" w:line="252" w:lineRule="auto"/>
        <w:rPr>
          <w:rFonts w:ascii="Calibri" w:hAnsi="Calibri" w:cs="Calibri"/>
          <w:i/>
          <w:sz w:val="22"/>
          <w:szCs w:val="22"/>
        </w:rPr>
      </w:pPr>
      <w:r w:rsidRPr="00283E8F">
        <w:rPr>
          <w:rFonts w:ascii="Calibri" w:hAnsi="Calibri" w:cs="Calibri"/>
          <w:sz w:val="22"/>
          <w:szCs w:val="22"/>
        </w:rPr>
        <w:t>Dersom du benytter angreretten, bortfaller partenes forpliktelser til å oppfylle avtalen. Dersom avtalen helt eller delvis er oppfylt av noen av partene, skal det skje en tilbakebetaling.</w:t>
      </w:r>
    </w:p>
    <w:p w14:paraId="23D3E3EA" w14:textId="77777777" w:rsidR="003A38AD" w:rsidRPr="00283E8F" w:rsidRDefault="003A38AD" w:rsidP="004D110E">
      <w:pPr>
        <w:spacing w:line="252" w:lineRule="auto"/>
        <w:rPr>
          <w:rFonts w:ascii="Calibri" w:hAnsi="Calibri" w:cs="Calibri"/>
          <w:i/>
          <w:sz w:val="22"/>
          <w:szCs w:val="22"/>
        </w:rPr>
      </w:pPr>
      <w:r w:rsidRPr="00283E8F">
        <w:rPr>
          <w:rFonts w:ascii="Calibri" w:hAnsi="Calibri" w:cs="Calibri"/>
          <w:i/>
          <w:sz w:val="22"/>
          <w:szCs w:val="22"/>
        </w:rPr>
        <w:t>Angrerett ved fjernsalg</w:t>
      </w:r>
    </w:p>
    <w:p w14:paraId="12DB4F32" w14:textId="77777777" w:rsidR="003A38AD" w:rsidRPr="00283E8F" w:rsidRDefault="003A38AD" w:rsidP="004A749D">
      <w:pPr>
        <w:spacing w:after="200" w:line="252" w:lineRule="auto"/>
        <w:rPr>
          <w:rFonts w:ascii="Calibri" w:hAnsi="Calibri" w:cs="Calibri"/>
          <w:sz w:val="22"/>
          <w:szCs w:val="22"/>
        </w:rPr>
      </w:pPr>
      <w:r w:rsidRPr="00283E8F">
        <w:rPr>
          <w:rFonts w:ascii="Calibri" w:hAnsi="Calibri" w:cs="Calibri"/>
          <w:sz w:val="22"/>
          <w:szCs w:val="22"/>
        </w:rPr>
        <w:t>Tilbakeføring må du gjøre innen 30</w:t>
      </w:r>
      <w:r w:rsidR="006E53C8" w:rsidRPr="00283E8F">
        <w:rPr>
          <w:rFonts w:ascii="Calibri" w:hAnsi="Calibri" w:cs="Calibri"/>
          <w:sz w:val="22"/>
          <w:szCs w:val="22"/>
        </w:rPr>
        <w:t> </w:t>
      </w:r>
      <w:r w:rsidRPr="00283E8F">
        <w:rPr>
          <w:rFonts w:ascii="Calibri" w:hAnsi="Calibri" w:cs="Calibri"/>
          <w:sz w:val="22"/>
          <w:szCs w:val="22"/>
        </w:rPr>
        <w:t xml:space="preserve">dager etter at du har sendt meldingen om bruk av angreretten. På samme måte må </w:t>
      </w:r>
      <w:r w:rsidR="00313F93" w:rsidRPr="00283E8F">
        <w:rPr>
          <w:rFonts w:ascii="Calibri" w:hAnsi="Calibri" w:cs="Calibri"/>
          <w:sz w:val="22"/>
          <w:szCs w:val="22"/>
        </w:rPr>
        <w:t>den næringsdrivende</w:t>
      </w:r>
      <w:r w:rsidRPr="00283E8F">
        <w:rPr>
          <w:rFonts w:ascii="Calibri" w:hAnsi="Calibri" w:cs="Calibri"/>
          <w:sz w:val="22"/>
          <w:szCs w:val="22"/>
        </w:rPr>
        <w:t xml:space="preserve"> innen 30</w:t>
      </w:r>
      <w:r w:rsidR="006E53C8" w:rsidRPr="00283E8F">
        <w:rPr>
          <w:rFonts w:ascii="Calibri" w:hAnsi="Calibri" w:cs="Calibri"/>
          <w:sz w:val="22"/>
          <w:szCs w:val="22"/>
        </w:rPr>
        <w:t> </w:t>
      </w:r>
      <w:r w:rsidRPr="00283E8F">
        <w:rPr>
          <w:rFonts w:ascii="Calibri" w:hAnsi="Calibri" w:cs="Calibri"/>
          <w:sz w:val="22"/>
          <w:szCs w:val="22"/>
        </w:rPr>
        <w:t xml:space="preserve">dager etter mottatt melding om bruk av angreretten betale tilbake det vederlaget du har betalt for selve tjenesten. </w:t>
      </w:r>
      <w:r w:rsidR="00313F93" w:rsidRPr="00283E8F">
        <w:rPr>
          <w:rFonts w:ascii="Calibri" w:hAnsi="Calibri" w:cs="Calibri"/>
          <w:b/>
          <w:sz w:val="22"/>
          <w:szCs w:val="22"/>
        </w:rPr>
        <w:t>Den næringsdrivende</w:t>
      </w:r>
      <w:r w:rsidR="00520B95" w:rsidRPr="00283E8F">
        <w:rPr>
          <w:rFonts w:ascii="Calibri" w:hAnsi="Calibri" w:cs="Calibri"/>
          <w:b/>
          <w:sz w:val="22"/>
          <w:szCs w:val="22"/>
        </w:rPr>
        <w:t>s</w:t>
      </w:r>
      <w:r w:rsidRPr="00283E8F">
        <w:rPr>
          <w:rFonts w:ascii="Calibri" w:hAnsi="Calibri" w:cs="Calibri"/>
          <w:b/>
          <w:sz w:val="22"/>
          <w:szCs w:val="22"/>
        </w:rPr>
        <w:t xml:space="preserve"> etableringsgebyr/ depotgebyr o l vil du derimot ikke ha krav på å få tilbake</w:t>
      </w:r>
      <w:r w:rsidRPr="00283E8F">
        <w:rPr>
          <w:rFonts w:ascii="Calibri" w:hAnsi="Calibri" w:cs="Calibri"/>
          <w:sz w:val="22"/>
          <w:szCs w:val="22"/>
        </w:rPr>
        <w:t xml:space="preserve">. Det samme gjelder beløp som du har betalt gjennom </w:t>
      </w:r>
      <w:r w:rsidR="004372DA" w:rsidRPr="00283E8F">
        <w:rPr>
          <w:rFonts w:ascii="Calibri" w:hAnsi="Calibri" w:cs="Calibri"/>
          <w:sz w:val="22"/>
          <w:szCs w:val="22"/>
        </w:rPr>
        <w:t>den næringsdrivende</w:t>
      </w:r>
      <w:r w:rsidRPr="00283E8F">
        <w:rPr>
          <w:rFonts w:ascii="Calibri" w:hAnsi="Calibri" w:cs="Calibri"/>
          <w:sz w:val="22"/>
          <w:szCs w:val="22"/>
        </w:rPr>
        <w:t xml:space="preserve">, men til andre, for eksempel til takstmann, tinglysningsgebyr og lignende. Dersom du har inngått en fjernsalgsavtale og uttrykkelig bedt om at avtalen påbegynnes før angreretten utløper, kan </w:t>
      </w:r>
      <w:r w:rsidR="00FB2A1C" w:rsidRPr="00283E8F">
        <w:rPr>
          <w:rFonts w:ascii="Calibri" w:hAnsi="Calibri" w:cs="Calibri"/>
          <w:sz w:val="22"/>
          <w:szCs w:val="22"/>
        </w:rPr>
        <w:t>den næringsdrivende</w:t>
      </w:r>
      <w:r w:rsidRPr="00283E8F">
        <w:rPr>
          <w:rFonts w:ascii="Calibri" w:hAnsi="Calibri" w:cs="Calibri"/>
          <w:sz w:val="22"/>
          <w:szCs w:val="22"/>
        </w:rPr>
        <w:t xml:space="preserve"> kreve vederlag for den tiden du har benyttet den finansielle tjenesten. Vederlaget må stå i rimelig forhold til omfanget av den tjenesten som allerede er levert</w:t>
      </w:r>
      <w:r w:rsidR="00555FAE" w:rsidRPr="00283E8F">
        <w:rPr>
          <w:rFonts w:ascii="Calibri" w:hAnsi="Calibri" w:cs="Calibri"/>
          <w:sz w:val="22"/>
          <w:szCs w:val="22"/>
        </w:rPr>
        <w:t>,</w:t>
      </w:r>
      <w:r w:rsidRPr="00283E8F">
        <w:rPr>
          <w:rFonts w:ascii="Calibri" w:hAnsi="Calibri" w:cs="Calibri"/>
          <w:sz w:val="22"/>
          <w:szCs w:val="22"/>
        </w:rPr>
        <w:t xml:space="preserve"> sammenlignet med avtalens fulle oppfyllelse.</w:t>
      </w:r>
      <w:r w:rsidR="004A749D" w:rsidRPr="00283E8F">
        <w:rPr>
          <w:rFonts w:ascii="Calibri" w:hAnsi="Calibri" w:cs="Calibri"/>
          <w:sz w:val="22"/>
          <w:szCs w:val="22"/>
        </w:rPr>
        <w:t xml:space="preserve"> </w:t>
      </w:r>
    </w:p>
    <w:p w14:paraId="0279EAB7" w14:textId="77777777" w:rsidR="003A38AD" w:rsidRPr="00283E8F" w:rsidRDefault="003A38AD" w:rsidP="004D110E">
      <w:pPr>
        <w:spacing w:line="252" w:lineRule="auto"/>
        <w:rPr>
          <w:rFonts w:ascii="Calibri" w:hAnsi="Calibri" w:cs="Calibri"/>
          <w:i/>
          <w:sz w:val="22"/>
          <w:szCs w:val="22"/>
        </w:rPr>
      </w:pPr>
      <w:r w:rsidRPr="00283E8F">
        <w:rPr>
          <w:rFonts w:ascii="Calibri" w:hAnsi="Calibri" w:cs="Calibri"/>
          <w:i/>
          <w:sz w:val="22"/>
          <w:szCs w:val="22"/>
        </w:rPr>
        <w:t>Angrerett ved salg uten</w:t>
      </w:r>
      <w:r w:rsidR="00ED70BA" w:rsidRPr="00283E8F">
        <w:rPr>
          <w:rFonts w:ascii="Calibri" w:hAnsi="Calibri" w:cs="Calibri"/>
          <w:i/>
          <w:sz w:val="22"/>
          <w:szCs w:val="22"/>
        </w:rPr>
        <w:t>om faste forretningslokaler</w:t>
      </w:r>
    </w:p>
    <w:p w14:paraId="1A2E0EC7" w14:textId="77777777" w:rsidR="003A38AD" w:rsidRPr="00283E8F" w:rsidRDefault="00636D18" w:rsidP="004A749D">
      <w:pPr>
        <w:spacing w:after="200" w:line="252" w:lineRule="auto"/>
        <w:rPr>
          <w:rFonts w:ascii="Calibri" w:hAnsi="Calibri" w:cs="Calibri"/>
          <w:sz w:val="22"/>
          <w:szCs w:val="22"/>
        </w:rPr>
      </w:pPr>
      <w:r w:rsidRPr="00283E8F">
        <w:rPr>
          <w:rFonts w:ascii="Calibri" w:hAnsi="Calibri" w:cs="Calibri"/>
          <w:sz w:val="22"/>
          <w:szCs w:val="22"/>
        </w:rPr>
        <w:t>Den næringsdrivende</w:t>
      </w:r>
      <w:r w:rsidR="003A38AD" w:rsidRPr="00283E8F">
        <w:rPr>
          <w:rFonts w:ascii="Calibri" w:hAnsi="Calibri" w:cs="Calibri"/>
          <w:sz w:val="22"/>
          <w:szCs w:val="22"/>
        </w:rPr>
        <w:t xml:space="preserve"> må tilbakebetale det du har betalt innen 14</w:t>
      </w:r>
      <w:r w:rsidR="006E53C8" w:rsidRPr="00283E8F">
        <w:rPr>
          <w:rFonts w:ascii="Calibri" w:hAnsi="Calibri" w:cs="Calibri"/>
          <w:sz w:val="22"/>
          <w:szCs w:val="22"/>
        </w:rPr>
        <w:t> </w:t>
      </w:r>
      <w:r w:rsidR="003A38AD" w:rsidRPr="00283E8F">
        <w:rPr>
          <w:rFonts w:ascii="Calibri" w:hAnsi="Calibri" w:cs="Calibri"/>
          <w:sz w:val="22"/>
          <w:szCs w:val="22"/>
        </w:rPr>
        <w:t xml:space="preserve">dager fra </w:t>
      </w:r>
      <w:r w:rsidR="002B784A" w:rsidRPr="00283E8F">
        <w:rPr>
          <w:rFonts w:ascii="Calibri" w:hAnsi="Calibri" w:cs="Calibri"/>
          <w:sz w:val="22"/>
          <w:szCs w:val="22"/>
        </w:rPr>
        <w:t>den næringsdrivende</w:t>
      </w:r>
      <w:r w:rsidR="003A38AD" w:rsidRPr="00283E8F">
        <w:rPr>
          <w:rFonts w:ascii="Calibri" w:hAnsi="Calibri" w:cs="Calibri"/>
          <w:sz w:val="22"/>
          <w:szCs w:val="22"/>
        </w:rPr>
        <w:t xml:space="preserve"> </w:t>
      </w:r>
      <w:r w:rsidR="001C7B18" w:rsidRPr="00283E8F">
        <w:rPr>
          <w:rFonts w:ascii="Calibri" w:hAnsi="Calibri" w:cs="Calibri"/>
          <w:sz w:val="22"/>
          <w:szCs w:val="22"/>
        </w:rPr>
        <w:t>mottok</w:t>
      </w:r>
      <w:r w:rsidR="003A38AD" w:rsidRPr="00283E8F">
        <w:rPr>
          <w:rFonts w:ascii="Calibri" w:hAnsi="Calibri" w:cs="Calibri"/>
          <w:sz w:val="22"/>
          <w:szCs w:val="22"/>
        </w:rPr>
        <w:t xml:space="preserve"> meldingen om bruk av angreretten. Deretter må du tilbakebetale/levere tilbake den ytelsen du har mottatt som ledd i avtalen innen rimelig tid. Dersom begge parters tilbakeføringsplikt gjelder penger, kan </w:t>
      </w:r>
      <w:r w:rsidR="00FB2A1C" w:rsidRPr="00283E8F">
        <w:rPr>
          <w:rFonts w:ascii="Calibri" w:hAnsi="Calibri" w:cs="Calibri"/>
          <w:sz w:val="22"/>
          <w:szCs w:val="22"/>
        </w:rPr>
        <w:t>den næringsdrivende</w:t>
      </w:r>
      <w:r w:rsidR="003A38AD" w:rsidRPr="00283E8F">
        <w:rPr>
          <w:rFonts w:ascii="Calibri" w:hAnsi="Calibri" w:cs="Calibri"/>
          <w:sz w:val="22"/>
          <w:szCs w:val="22"/>
        </w:rPr>
        <w:t xml:space="preserve"> foreta nettooppgjør.</w:t>
      </w:r>
    </w:p>
    <w:p w14:paraId="73F9A6C8" w14:textId="77777777" w:rsidR="003A38AD" w:rsidRPr="00283E8F" w:rsidRDefault="003A38AD" w:rsidP="004D110E">
      <w:pPr>
        <w:spacing w:line="252" w:lineRule="auto"/>
        <w:rPr>
          <w:rFonts w:ascii="Calibri" w:hAnsi="Calibri" w:cs="Calibri"/>
          <w:sz w:val="22"/>
          <w:szCs w:val="22"/>
        </w:rPr>
      </w:pPr>
      <w:r w:rsidRPr="00283E8F">
        <w:rPr>
          <w:rFonts w:ascii="Calibri" w:hAnsi="Calibri" w:cs="Calibri"/>
          <w:b/>
          <w:sz w:val="22"/>
          <w:szCs w:val="22"/>
        </w:rPr>
        <w:t>Konsekvenser av ikke å bruke angreretten</w:t>
      </w:r>
      <w:r w:rsidRPr="00283E8F">
        <w:rPr>
          <w:rFonts w:ascii="Calibri" w:hAnsi="Calibri" w:cs="Calibri"/>
          <w:sz w:val="22"/>
          <w:szCs w:val="22"/>
        </w:rPr>
        <w:t xml:space="preserve"> </w:t>
      </w:r>
    </w:p>
    <w:p w14:paraId="4B804A3B" w14:textId="77777777" w:rsidR="003A38AD" w:rsidRPr="00283E8F" w:rsidRDefault="003A38AD" w:rsidP="004A749D">
      <w:pPr>
        <w:spacing w:after="200" w:line="252" w:lineRule="auto"/>
        <w:rPr>
          <w:rFonts w:ascii="Calibri" w:hAnsi="Calibri" w:cs="Calibri"/>
          <w:sz w:val="22"/>
          <w:szCs w:val="22"/>
        </w:rPr>
      </w:pPr>
      <w:r w:rsidRPr="00283E8F">
        <w:rPr>
          <w:rFonts w:ascii="Calibri" w:hAnsi="Calibri" w:cs="Calibri"/>
          <w:sz w:val="22"/>
          <w:szCs w:val="22"/>
        </w:rPr>
        <w:t>Dersom du ikke benytter deg av angreretten, vil avtalen være bindende for begge parter</w:t>
      </w:r>
      <w:r w:rsidR="001C7B18" w:rsidRPr="00283E8F">
        <w:rPr>
          <w:rFonts w:ascii="Calibri" w:hAnsi="Calibri" w:cs="Calibri"/>
          <w:sz w:val="22"/>
          <w:szCs w:val="22"/>
        </w:rPr>
        <w:t>,</w:t>
      </w:r>
      <w:r w:rsidRPr="00283E8F">
        <w:rPr>
          <w:rFonts w:ascii="Calibri" w:hAnsi="Calibri" w:cs="Calibri"/>
          <w:sz w:val="22"/>
          <w:szCs w:val="22"/>
        </w:rPr>
        <w:t xml:space="preserve"> slik den ble inngått. </w:t>
      </w:r>
      <w:r w:rsidR="001E775C" w:rsidRPr="00283E8F">
        <w:rPr>
          <w:rFonts w:ascii="Calibri" w:hAnsi="Calibri" w:cs="Calibri"/>
          <w:sz w:val="22"/>
          <w:szCs w:val="22"/>
        </w:rPr>
        <w:t>F</w:t>
      </w:r>
      <w:r w:rsidRPr="00283E8F">
        <w:rPr>
          <w:rFonts w:ascii="Calibri" w:hAnsi="Calibri" w:cs="Calibri"/>
          <w:sz w:val="22"/>
          <w:szCs w:val="22"/>
        </w:rPr>
        <w:t>or en rekke avtaler vil du likevel ha adgang til å avslutte avtaleforholdet når som helst</w:t>
      </w:r>
      <w:r w:rsidR="005B06EE" w:rsidRPr="00283E8F">
        <w:rPr>
          <w:rFonts w:ascii="Calibri" w:hAnsi="Calibri" w:cs="Calibri"/>
          <w:sz w:val="22"/>
          <w:szCs w:val="22"/>
        </w:rPr>
        <w:t>,</w:t>
      </w:r>
      <w:r w:rsidRPr="00283E8F">
        <w:rPr>
          <w:rFonts w:ascii="Calibri" w:hAnsi="Calibri" w:cs="Calibri"/>
          <w:sz w:val="22"/>
          <w:szCs w:val="22"/>
        </w:rPr>
        <w:t xml:space="preserve"> uavhengig av angrerettloven. Det er regulert i finansavtaleloven og forsikringsavtaleloven.</w:t>
      </w:r>
    </w:p>
    <w:p w14:paraId="13AC91C7" w14:textId="77777777" w:rsidR="00AB2638" w:rsidRPr="00283E8F" w:rsidRDefault="003A38AD" w:rsidP="004D110E">
      <w:pPr>
        <w:spacing w:line="252" w:lineRule="auto"/>
        <w:rPr>
          <w:rFonts w:ascii="Calibri" w:hAnsi="Calibri" w:cs="Calibri"/>
          <w:sz w:val="22"/>
          <w:szCs w:val="22"/>
        </w:rPr>
      </w:pPr>
      <w:r w:rsidRPr="00283E8F">
        <w:rPr>
          <w:rFonts w:ascii="Calibri" w:hAnsi="Calibri" w:cs="Calibri"/>
          <w:b/>
          <w:sz w:val="22"/>
          <w:szCs w:val="22"/>
        </w:rPr>
        <w:t>Forbrukerrådet</w:t>
      </w:r>
      <w:r w:rsidRPr="00283E8F">
        <w:rPr>
          <w:rFonts w:ascii="Calibri" w:hAnsi="Calibri" w:cs="Calibri"/>
          <w:sz w:val="22"/>
          <w:szCs w:val="22"/>
        </w:rPr>
        <w:t xml:space="preserve"> kan gi veiledning om angrerett, tlf. </w:t>
      </w:r>
      <w:r w:rsidR="00003B60" w:rsidRPr="00283E8F">
        <w:rPr>
          <w:rFonts w:ascii="Calibri" w:hAnsi="Calibri" w:cs="Calibri"/>
          <w:sz w:val="22"/>
          <w:szCs w:val="22"/>
        </w:rPr>
        <w:t>23 400 500</w:t>
      </w:r>
      <w:r w:rsidRPr="00283E8F">
        <w:rPr>
          <w:rFonts w:ascii="Calibri" w:hAnsi="Calibri" w:cs="Calibri"/>
          <w:sz w:val="22"/>
          <w:szCs w:val="22"/>
        </w:rPr>
        <w:t xml:space="preserve">. Internettadresse: </w:t>
      </w:r>
      <w:hyperlink r:id="rId11" w:history="1">
        <w:r w:rsidR="00AB2638" w:rsidRPr="00283E8F">
          <w:rPr>
            <w:rStyle w:val="Hyperkobling"/>
            <w:rFonts w:ascii="Calibri" w:hAnsi="Calibri" w:cs="Calibri"/>
            <w:sz w:val="22"/>
            <w:szCs w:val="22"/>
          </w:rPr>
          <w:t>https://fil.forbrukerradet.no/wp-content/uploads/2015/09/veileder-angrerett-2017.pdf</w:t>
        </w:r>
      </w:hyperlink>
    </w:p>
    <w:sectPr w:rsidR="00AB2638" w:rsidRPr="00283E8F" w:rsidSect="00CE4D35">
      <w:type w:val="continuous"/>
      <w:pgSz w:w="11906" w:h="16838" w:code="9"/>
      <w:pgMar w:top="567" w:right="454" w:bottom="964"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7AC2" w14:textId="77777777" w:rsidR="00566E93" w:rsidRDefault="00566E93">
      <w:r>
        <w:separator/>
      </w:r>
    </w:p>
  </w:endnote>
  <w:endnote w:type="continuationSeparator" w:id="0">
    <w:p w14:paraId="2297C394" w14:textId="77777777" w:rsidR="00566E93" w:rsidRDefault="0056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8B96" w14:textId="77777777" w:rsidR="00241C97" w:rsidRPr="00283E8F" w:rsidRDefault="00E3349C">
    <w:pPr>
      <w:pStyle w:val="Bunntekst"/>
      <w:rPr>
        <w:rFonts w:ascii="Calibri" w:hAnsi="Calibri" w:cs="Calibri"/>
        <w:sz w:val="16"/>
        <w:szCs w:val="16"/>
      </w:rPr>
    </w:pPr>
    <w:r w:rsidRPr="00283E8F">
      <w:rPr>
        <w:rFonts w:ascii="Calibri" w:hAnsi="Calibri" w:cs="Calibri"/>
        <w:sz w:val="16"/>
        <w:szCs w:val="16"/>
      </w:rPr>
      <w:t xml:space="preserve">Q-0320B </w:t>
    </w:r>
    <w:r w:rsidR="004D110E" w:rsidRPr="00283E8F">
      <w:rPr>
        <w:rFonts w:ascii="Calibri" w:hAnsi="Calibri" w:cs="Calibri"/>
        <w:sz w:val="16"/>
        <w:szCs w:val="16"/>
      </w:rPr>
      <w:t>04</w:t>
    </w:r>
    <w:r w:rsidR="00241C97" w:rsidRPr="00283E8F">
      <w:rPr>
        <w:rFonts w:ascii="Calibri" w:hAnsi="Calibri" w:cs="Calibri"/>
        <w:sz w:val="16"/>
        <w:szCs w:val="16"/>
      </w:rPr>
      <w:t>.201</w:t>
    </w:r>
    <w:r w:rsidR="004D110E" w:rsidRPr="00283E8F">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38B0" w14:textId="77777777" w:rsidR="00566E93" w:rsidRDefault="00566E93">
      <w:r>
        <w:separator/>
      </w:r>
    </w:p>
  </w:footnote>
  <w:footnote w:type="continuationSeparator" w:id="0">
    <w:p w14:paraId="745687E9" w14:textId="77777777" w:rsidR="00566E93" w:rsidRDefault="0056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viewfile" w:val="yes"/>
    <w:docVar w:name="LOGON_USER" w:val="PGUFJS"/>
  </w:docVars>
  <w:rsids>
    <w:rsidRoot w:val="003A38AD"/>
    <w:rsid w:val="00003B60"/>
    <w:rsid w:val="00027D80"/>
    <w:rsid w:val="00060383"/>
    <w:rsid w:val="000701BA"/>
    <w:rsid w:val="000810E8"/>
    <w:rsid w:val="000865C1"/>
    <w:rsid w:val="00096F52"/>
    <w:rsid w:val="000F52B5"/>
    <w:rsid w:val="001473E1"/>
    <w:rsid w:val="00166DA9"/>
    <w:rsid w:val="0017099E"/>
    <w:rsid w:val="00191CF6"/>
    <w:rsid w:val="00194338"/>
    <w:rsid w:val="001A6734"/>
    <w:rsid w:val="001C7B18"/>
    <w:rsid w:val="001E09F3"/>
    <w:rsid w:val="001E775C"/>
    <w:rsid w:val="00224709"/>
    <w:rsid w:val="00241C97"/>
    <w:rsid w:val="00283E8F"/>
    <w:rsid w:val="002B784A"/>
    <w:rsid w:val="002C3FB6"/>
    <w:rsid w:val="00313F93"/>
    <w:rsid w:val="003305D0"/>
    <w:rsid w:val="0033377A"/>
    <w:rsid w:val="0037576C"/>
    <w:rsid w:val="00380B4E"/>
    <w:rsid w:val="003A38AD"/>
    <w:rsid w:val="003B0913"/>
    <w:rsid w:val="003E17AC"/>
    <w:rsid w:val="003F285F"/>
    <w:rsid w:val="004029AD"/>
    <w:rsid w:val="00413DCB"/>
    <w:rsid w:val="00433ACF"/>
    <w:rsid w:val="004372DA"/>
    <w:rsid w:val="004728D7"/>
    <w:rsid w:val="00487F5C"/>
    <w:rsid w:val="00493107"/>
    <w:rsid w:val="004A0EA8"/>
    <w:rsid w:val="004A5FBA"/>
    <w:rsid w:val="004A749D"/>
    <w:rsid w:val="004B3BE7"/>
    <w:rsid w:val="004C02B7"/>
    <w:rsid w:val="004C5C62"/>
    <w:rsid w:val="004D110E"/>
    <w:rsid w:val="004D5CAD"/>
    <w:rsid w:val="00520B95"/>
    <w:rsid w:val="005271BF"/>
    <w:rsid w:val="00531F79"/>
    <w:rsid w:val="00555FAE"/>
    <w:rsid w:val="00566E93"/>
    <w:rsid w:val="0058110D"/>
    <w:rsid w:val="005B06EE"/>
    <w:rsid w:val="005D057E"/>
    <w:rsid w:val="005D1EAD"/>
    <w:rsid w:val="005D35F6"/>
    <w:rsid w:val="005E4648"/>
    <w:rsid w:val="00600F5A"/>
    <w:rsid w:val="006266C0"/>
    <w:rsid w:val="00636D18"/>
    <w:rsid w:val="00657571"/>
    <w:rsid w:val="00671E1E"/>
    <w:rsid w:val="006A1435"/>
    <w:rsid w:val="006B4831"/>
    <w:rsid w:val="006E53C8"/>
    <w:rsid w:val="006F4781"/>
    <w:rsid w:val="007400DC"/>
    <w:rsid w:val="007E2688"/>
    <w:rsid w:val="00812EAF"/>
    <w:rsid w:val="00877948"/>
    <w:rsid w:val="00895246"/>
    <w:rsid w:val="008B58ED"/>
    <w:rsid w:val="008C0C15"/>
    <w:rsid w:val="008C7A90"/>
    <w:rsid w:val="008D17B0"/>
    <w:rsid w:val="0090368B"/>
    <w:rsid w:val="00915187"/>
    <w:rsid w:val="00943B3C"/>
    <w:rsid w:val="00943B84"/>
    <w:rsid w:val="00952407"/>
    <w:rsid w:val="00986313"/>
    <w:rsid w:val="00991D6C"/>
    <w:rsid w:val="009F2D37"/>
    <w:rsid w:val="00A05F60"/>
    <w:rsid w:val="00A175A5"/>
    <w:rsid w:val="00A73564"/>
    <w:rsid w:val="00A9179B"/>
    <w:rsid w:val="00AA7E5C"/>
    <w:rsid w:val="00AB2638"/>
    <w:rsid w:val="00AB2901"/>
    <w:rsid w:val="00AB4390"/>
    <w:rsid w:val="00B1281C"/>
    <w:rsid w:val="00B7673F"/>
    <w:rsid w:val="00B93AEB"/>
    <w:rsid w:val="00BA71F2"/>
    <w:rsid w:val="00BC54EB"/>
    <w:rsid w:val="00C033F1"/>
    <w:rsid w:val="00C22CC9"/>
    <w:rsid w:val="00C45AA5"/>
    <w:rsid w:val="00C71DE2"/>
    <w:rsid w:val="00C953F5"/>
    <w:rsid w:val="00CC09B3"/>
    <w:rsid w:val="00CD6673"/>
    <w:rsid w:val="00CE08E4"/>
    <w:rsid w:val="00CE4D35"/>
    <w:rsid w:val="00D13724"/>
    <w:rsid w:val="00D57A96"/>
    <w:rsid w:val="00DA3889"/>
    <w:rsid w:val="00DA6ABC"/>
    <w:rsid w:val="00DE52BE"/>
    <w:rsid w:val="00E15DA1"/>
    <w:rsid w:val="00E3349C"/>
    <w:rsid w:val="00E3380E"/>
    <w:rsid w:val="00E918D5"/>
    <w:rsid w:val="00E94CE6"/>
    <w:rsid w:val="00EC22D9"/>
    <w:rsid w:val="00ED70BA"/>
    <w:rsid w:val="00F024C8"/>
    <w:rsid w:val="00F44BBF"/>
    <w:rsid w:val="00F81809"/>
    <w:rsid w:val="00FB1B76"/>
    <w:rsid w:val="00FB2A1C"/>
    <w:rsid w:val="00FD514F"/>
    <w:rsid w:val="00FD73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E41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Pr>
      <w:sz w:val="24"/>
    </w:rPr>
  </w:style>
  <w:style w:type="paragraph" w:styleId="Tittel">
    <w:name w:val="Title"/>
    <w:basedOn w:val="Normal"/>
    <w:qFormat/>
    <w:pPr>
      <w:jc w:val="center"/>
    </w:pPr>
    <w:rPr>
      <w:sz w:val="28"/>
      <w:u w:val="single"/>
    </w:rPr>
  </w:style>
  <w:style w:type="character" w:styleId="Hyperkobling">
    <w:name w:val="Hyperlink"/>
    <w:semiHidden/>
    <w:rPr>
      <w:color w:val="0000FF"/>
      <w:u w:val="single"/>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Fulgthyperkobling">
    <w:name w:val="FollowedHyperlink"/>
    <w:semiHidden/>
    <w:rPr>
      <w:color w:val="800080"/>
      <w:u w:val="single"/>
    </w:rPr>
  </w:style>
  <w:style w:type="table" w:styleId="Tabellrutenett">
    <w:name w:val="Table Grid"/>
    <w:basedOn w:val="Vanligtabell"/>
    <w:uiPriority w:val="59"/>
    <w:rsid w:val="00FB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96F52"/>
    <w:rPr>
      <w:color w:val="808080"/>
      <w:shd w:val="clear" w:color="auto" w:fill="E6E6E6"/>
    </w:rPr>
  </w:style>
  <w:style w:type="paragraph" w:styleId="Bobletekst">
    <w:name w:val="Balloon Text"/>
    <w:basedOn w:val="Normal"/>
    <w:link w:val="BobletekstTegn"/>
    <w:uiPriority w:val="99"/>
    <w:semiHidden/>
    <w:unhideWhenUsed/>
    <w:rsid w:val="004D110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D1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vdata.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il.forbrukerradet.no/wp-content/uploads/2015/09/veileder-angrerett-2017.pdf" TargetMode="External"/><Relationship Id="rId5" Type="http://schemas.openxmlformats.org/officeDocument/2006/relationships/footnotes" Target="footnotes.xml"/><Relationship Id="rId10" Type="http://schemas.openxmlformats.org/officeDocument/2006/relationships/hyperlink" Target="http://www.lovdata.no" TargetMode="External"/><Relationship Id="rId4" Type="http://schemas.openxmlformats.org/officeDocument/2006/relationships/webSettings" Target="webSettings.xml"/><Relationship Id="rId9" Type="http://schemas.openxmlformats.org/officeDocument/2006/relationships/hyperlink" Target="https://fil.forbrukerradet.no/wp-content/uploads/2015/09/veileder-angrerett-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F0DAF-2F68-4DE2-809B-95C2D18A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6699</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7714</CharactersWithSpaces>
  <SharedDoc>false</SharedDoc>
  <HLinks>
    <vt:vector size="24" baseType="variant">
      <vt:variant>
        <vt:i4>786515</vt:i4>
      </vt:variant>
      <vt:variant>
        <vt:i4>66</vt:i4>
      </vt:variant>
      <vt:variant>
        <vt:i4>0</vt:i4>
      </vt:variant>
      <vt:variant>
        <vt:i4>5</vt:i4>
      </vt:variant>
      <vt:variant>
        <vt:lpwstr>http://forbrukerportalen.no/</vt:lpwstr>
      </vt:variant>
      <vt:variant>
        <vt:lpwstr/>
      </vt:variant>
      <vt:variant>
        <vt:i4>7340142</vt:i4>
      </vt:variant>
      <vt:variant>
        <vt:i4>63</vt:i4>
      </vt:variant>
      <vt:variant>
        <vt:i4>0</vt:i4>
      </vt:variant>
      <vt:variant>
        <vt:i4>5</vt:i4>
      </vt:variant>
      <vt:variant>
        <vt:lpwstr>http://www.lovdata.no/</vt:lpwstr>
      </vt:variant>
      <vt:variant>
        <vt:lpwstr/>
      </vt:variant>
      <vt:variant>
        <vt:i4>4522066</vt:i4>
      </vt:variant>
      <vt:variant>
        <vt:i4>60</vt:i4>
      </vt:variant>
      <vt:variant>
        <vt:i4>0</vt:i4>
      </vt:variant>
      <vt:variant>
        <vt:i4>5</vt:i4>
      </vt:variant>
      <vt:variant>
        <vt:lpwstr>http://forbrukerportalen.no/Emner/angrerettloven</vt:lpwstr>
      </vt:variant>
      <vt:variant>
        <vt:lpwstr/>
      </vt:variant>
      <vt:variant>
        <vt:i4>7340142</vt:i4>
      </vt:variant>
      <vt:variant>
        <vt:i4>57</vt:i4>
      </vt:variant>
      <vt:variant>
        <vt:i4>0</vt:i4>
      </vt:variant>
      <vt:variant>
        <vt:i4>5</vt:i4>
      </vt:variant>
      <vt:variant>
        <vt:lpwstr>http://www.lovdata.no/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Angreskjema for finansielle tjenester</dc:title>
  <dc:subject/>
  <dc:creator/>
  <cp:keywords>Q-0320B</cp:keywords>
  <cp:lastModifiedBy/>
  <cp:revision>1</cp:revision>
  <dcterms:created xsi:type="dcterms:W3CDTF">2023-10-31T13:47:00Z</dcterms:created>
  <dcterms:modified xsi:type="dcterms:W3CDTF">2023-10-31T13:47:00Z</dcterms:modified>
</cp:coreProperties>
</file>